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3788" w14:textId="77777777" w:rsidR="001A6BA5" w:rsidRDefault="001A6BA5" w:rsidP="001A6BA5">
      <w:pPr>
        <w:ind w:left="1440" w:hanging="1440"/>
        <w:jc w:val="center"/>
        <w:rPr>
          <w:rFonts w:ascii="Georgia" w:hAnsi="Georgia" w:cs="Arial"/>
        </w:rPr>
      </w:pPr>
    </w:p>
    <w:p w14:paraId="29FC5D57" w14:textId="60646F9E" w:rsidR="00E854EE" w:rsidRPr="008014E6" w:rsidRDefault="00E854EE" w:rsidP="00E854EE">
      <w:pPr>
        <w:jc w:val="center"/>
        <w:rPr>
          <w:rFonts w:ascii="Century Schoolbook" w:hAnsi="Century Schoolbook" w:cs="Arial"/>
          <w:b/>
          <w:bCs/>
        </w:rPr>
      </w:pPr>
      <w:r w:rsidRPr="008014E6">
        <w:rPr>
          <w:rFonts w:ascii="Century Schoolbook" w:hAnsi="Century Schoolbook" w:cs="Arial"/>
          <w:b/>
          <w:bCs/>
        </w:rPr>
        <w:t xml:space="preserve">DIDS </w:t>
      </w:r>
      <w:r w:rsidR="00DA0BF1" w:rsidRPr="008014E6">
        <w:rPr>
          <w:rFonts w:ascii="Century Schoolbook" w:hAnsi="Century Schoolbook" w:cs="Arial"/>
          <w:b/>
          <w:bCs/>
        </w:rPr>
        <w:t>Guidelines for</w:t>
      </w:r>
      <w:r w:rsidRPr="008014E6">
        <w:rPr>
          <w:rFonts w:ascii="Century Schoolbook" w:hAnsi="Century Schoolbook" w:cs="Arial"/>
          <w:b/>
          <w:bCs/>
        </w:rPr>
        <w:t xml:space="preserve"> Attorney Billing</w:t>
      </w:r>
    </w:p>
    <w:p w14:paraId="71DC6300" w14:textId="77777777" w:rsidR="00E854EE" w:rsidRPr="008014E6" w:rsidRDefault="00E854EE" w:rsidP="001A6BA5">
      <w:pPr>
        <w:rPr>
          <w:rFonts w:ascii="Century Schoolbook" w:hAnsi="Century Schoolbook" w:cs="Arial"/>
        </w:rPr>
      </w:pPr>
    </w:p>
    <w:p w14:paraId="5DCDB1DF" w14:textId="02CED054" w:rsidR="004F303B" w:rsidRPr="008014E6" w:rsidRDefault="004F303B" w:rsidP="001A6BA5">
      <w:pPr>
        <w:rPr>
          <w:rFonts w:ascii="Century Schoolbook" w:hAnsi="Century Schoolbook" w:cs="Arial"/>
        </w:rPr>
      </w:pPr>
      <w:proofErr w:type="gramStart"/>
      <w:r w:rsidRPr="008014E6">
        <w:rPr>
          <w:rFonts w:ascii="Century Schoolbook" w:hAnsi="Century Schoolbook" w:cs="Arial"/>
        </w:rPr>
        <w:t>In order to</w:t>
      </w:r>
      <w:proofErr w:type="gramEnd"/>
      <w:r w:rsidRPr="008014E6">
        <w:rPr>
          <w:rFonts w:ascii="Century Schoolbook" w:hAnsi="Century Schoolbook" w:cs="Arial"/>
        </w:rPr>
        <w:t xml:space="preserve"> improve the processing of attorney billing, the Department (DIDS) is adopting new billing guidelines. It is DIDS’ hope that these guidelines will create clear expectations for attorneys, their staff, and county administrators, ensure that attorneys are paid appropriately for their work on cases, eliminate inconsistencies in services or costs approved, avoid unnecessary duplication of work, and improve billing turnaround times.</w:t>
      </w:r>
    </w:p>
    <w:p w14:paraId="6DDEC039" w14:textId="77777777" w:rsidR="004F303B" w:rsidRPr="008014E6" w:rsidRDefault="004F303B" w:rsidP="001A6BA5">
      <w:pPr>
        <w:rPr>
          <w:rFonts w:ascii="Century Schoolbook" w:hAnsi="Century Schoolbook" w:cs="Arial"/>
        </w:rPr>
      </w:pPr>
    </w:p>
    <w:p w14:paraId="2AF7B3CB" w14:textId="4894A256" w:rsidR="00E854EE" w:rsidRPr="008014E6" w:rsidRDefault="004F303B" w:rsidP="001A6BA5">
      <w:pPr>
        <w:rPr>
          <w:rFonts w:ascii="Century Schoolbook" w:hAnsi="Century Schoolbook" w:cs="Arial"/>
        </w:rPr>
      </w:pPr>
      <w:r w:rsidRPr="008014E6">
        <w:rPr>
          <w:rFonts w:ascii="Century Schoolbook" w:hAnsi="Century Schoolbook" w:cs="Arial"/>
        </w:rPr>
        <w:t xml:space="preserve">As such, </w:t>
      </w:r>
      <w:r w:rsidR="00E854EE" w:rsidRPr="008014E6">
        <w:rPr>
          <w:rFonts w:ascii="Century Schoolbook" w:hAnsi="Century Schoolbook" w:cs="Arial"/>
        </w:rPr>
        <w:t xml:space="preserve">DIDS has adopted the following </w:t>
      </w:r>
      <w:r w:rsidR="00DA0BF1" w:rsidRPr="008014E6">
        <w:rPr>
          <w:rFonts w:ascii="Century Schoolbook" w:hAnsi="Century Schoolbook" w:cs="Arial"/>
        </w:rPr>
        <w:t>guidelines</w:t>
      </w:r>
      <w:r w:rsidR="00E854EE" w:rsidRPr="008014E6">
        <w:rPr>
          <w:rFonts w:ascii="Century Schoolbook" w:hAnsi="Century Schoolbook" w:cs="Arial"/>
        </w:rPr>
        <w:t xml:space="preserve"> regarding attorney billing in appointed cases. Th</w:t>
      </w:r>
      <w:r w:rsidR="00DA0BF1" w:rsidRPr="008014E6">
        <w:rPr>
          <w:rFonts w:ascii="Century Schoolbook" w:hAnsi="Century Schoolbook" w:cs="Arial"/>
        </w:rPr>
        <w:t>ese guidelines are</w:t>
      </w:r>
      <w:r w:rsidR="00E854EE" w:rsidRPr="008014E6">
        <w:rPr>
          <w:rFonts w:ascii="Century Schoolbook" w:hAnsi="Century Schoolbook" w:cs="Arial"/>
        </w:rPr>
        <w:t xml:space="preserve"> subject to amendment as necessary</w:t>
      </w:r>
      <w:r w:rsidR="00DA0BF1" w:rsidRPr="008014E6">
        <w:rPr>
          <w:rFonts w:ascii="Century Schoolbook" w:hAnsi="Century Schoolbook" w:cs="Arial"/>
        </w:rPr>
        <w:t xml:space="preserve"> and appropriate</w:t>
      </w:r>
      <w:r w:rsidR="00E854EE" w:rsidRPr="008014E6">
        <w:rPr>
          <w:rFonts w:ascii="Century Schoolbook" w:hAnsi="Century Schoolbook" w:cs="Arial"/>
        </w:rPr>
        <w:t xml:space="preserve">. </w:t>
      </w:r>
      <w:r w:rsidR="00DA0BF1" w:rsidRPr="008014E6">
        <w:rPr>
          <w:rFonts w:ascii="Century Schoolbook" w:hAnsi="Century Schoolbook" w:cs="Arial"/>
        </w:rPr>
        <w:t xml:space="preserve">The Department </w:t>
      </w:r>
      <w:r w:rsidR="00A4346B" w:rsidRPr="008014E6">
        <w:rPr>
          <w:rFonts w:ascii="Century Schoolbook" w:hAnsi="Century Schoolbook" w:cs="Arial"/>
        </w:rPr>
        <w:t xml:space="preserve">expects </w:t>
      </w:r>
      <w:r w:rsidR="00DA0BF1" w:rsidRPr="008014E6">
        <w:rPr>
          <w:rFonts w:ascii="Century Schoolbook" w:hAnsi="Century Schoolbook" w:cs="Arial"/>
        </w:rPr>
        <w:t>that exceptions to these guidelines will be necessary in many situations. Exceptions will be approved when sufficient</w:t>
      </w:r>
      <w:r w:rsidR="00A4346B" w:rsidRPr="008014E6">
        <w:rPr>
          <w:rFonts w:ascii="Century Schoolbook" w:hAnsi="Century Schoolbook" w:cs="Arial"/>
        </w:rPr>
        <w:t>,</w:t>
      </w:r>
      <w:r w:rsidR="00DA0BF1" w:rsidRPr="008014E6">
        <w:rPr>
          <w:rFonts w:ascii="Century Schoolbook" w:hAnsi="Century Schoolbook" w:cs="Arial"/>
        </w:rPr>
        <w:t xml:space="preserve"> documented justification is provided.</w:t>
      </w:r>
    </w:p>
    <w:p w14:paraId="61640C41" w14:textId="14B0B377" w:rsidR="00492BED" w:rsidRPr="008014E6" w:rsidRDefault="00492BED" w:rsidP="001A6BA5">
      <w:pPr>
        <w:rPr>
          <w:rFonts w:ascii="Century Schoolbook" w:hAnsi="Century Schoolbook" w:cs="Arial"/>
        </w:rPr>
      </w:pPr>
    </w:p>
    <w:p w14:paraId="20EC6817" w14:textId="570AA25A" w:rsidR="00DA0BF1" w:rsidRPr="008014E6" w:rsidRDefault="007A06DF" w:rsidP="007A06DF">
      <w:pPr>
        <w:rPr>
          <w:rFonts w:ascii="Century Schoolbook" w:hAnsi="Century Schoolbook"/>
        </w:rPr>
      </w:pPr>
      <w:r w:rsidRPr="008014E6">
        <w:rPr>
          <w:rFonts w:ascii="Century Schoolbook" w:hAnsi="Century Schoolbook" w:cs="Arial"/>
        </w:rPr>
        <w:t>Billing for attorney time is to be in 0.1</w:t>
      </w:r>
      <w:r w:rsidR="008014E6">
        <w:rPr>
          <w:rFonts w:ascii="Century Schoolbook" w:hAnsi="Century Schoolbook" w:cs="Arial"/>
        </w:rPr>
        <w:t>-</w:t>
      </w:r>
      <w:r w:rsidRPr="008014E6">
        <w:rPr>
          <w:rFonts w:ascii="Century Schoolbook" w:hAnsi="Century Schoolbook" w:cs="Arial"/>
        </w:rPr>
        <w:t xml:space="preserve">hour increments and must be entered into LegalServer. </w:t>
      </w:r>
      <w:r w:rsidR="00DA0BF1" w:rsidRPr="008014E6">
        <w:rPr>
          <w:rFonts w:ascii="Century Schoolbook" w:hAnsi="Century Schoolbook" w:cs="Arial"/>
        </w:rPr>
        <w:t>Billing not in 0.1</w:t>
      </w:r>
      <w:r w:rsidR="008014E6">
        <w:rPr>
          <w:rFonts w:ascii="Century Schoolbook" w:hAnsi="Century Schoolbook" w:cs="Arial"/>
        </w:rPr>
        <w:t>-</w:t>
      </w:r>
      <w:r w:rsidR="00DA0BF1" w:rsidRPr="008014E6">
        <w:rPr>
          <w:rFonts w:ascii="Century Schoolbook" w:hAnsi="Century Schoolbook" w:cs="Arial"/>
        </w:rPr>
        <w:t>hour increments will be rounded down to the nearest 0.1</w:t>
      </w:r>
      <w:r w:rsidR="008014E6">
        <w:rPr>
          <w:rFonts w:ascii="Century Schoolbook" w:hAnsi="Century Schoolbook" w:cs="Arial"/>
        </w:rPr>
        <w:t>-</w:t>
      </w:r>
      <w:r w:rsidR="00DA0BF1" w:rsidRPr="008014E6">
        <w:rPr>
          <w:rFonts w:ascii="Century Schoolbook" w:hAnsi="Century Schoolbook" w:cs="Arial"/>
        </w:rPr>
        <w:t xml:space="preserve">hour increment. </w:t>
      </w:r>
      <w:r w:rsidRPr="008014E6">
        <w:rPr>
          <w:rFonts w:ascii="Century Schoolbook" w:hAnsi="Century Schoolbook" w:cs="Arial"/>
        </w:rPr>
        <w:t xml:space="preserve">Supporting documentation must be included with </w:t>
      </w:r>
      <w:r w:rsidR="00A4346B" w:rsidRPr="008014E6">
        <w:rPr>
          <w:rFonts w:ascii="Century Schoolbook" w:hAnsi="Century Schoolbook" w:cs="Arial"/>
        </w:rPr>
        <w:t xml:space="preserve">all </w:t>
      </w:r>
      <w:r w:rsidRPr="008014E6">
        <w:rPr>
          <w:rFonts w:ascii="Century Schoolbook" w:hAnsi="Century Schoolbook" w:cs="Arial"/>
        </w:rPr>
        <w:t>requests for payment.</w:t>
      </w:r>
    </w:p>
    <w:p w14:paraId="52B995D9" w14:textId="77777777" w:rsidR="00DA0BF1" w:rsidRPr="008014E6" w:rsidRDefault="00DA0BF1" w:rsidP="007A06DF">
      <w:pPr>
        <w:rPr>
          <w:rFonts w:ascii="Century Schoolbook" w:hAnsi="Century Schoolbook"/>
        </w:rPr>
      </w:pPr>
    </w:p>
    <w:p w14:paraId="7772A113" w14:textId="4386A5A5" w:rsidR="007A06DF" w:rsidRPr="008014E6" w:rsidRDefault="007A06DF" w:rsidP="007A06DF">
      <w:pPr>
        <w:rPr>
          <w:rFonts w:ascii="Century Schoolbook" w:hAnsi="Century Schoolbook" w:cs="Arial"/>
        </w:rPr>
      </w:pPr>
      <w:r w:rsidRPr="008014E6">
        <w:rPr>
          <w:rFonts w:ascii="Century Schoolbook" w:hAnsi="Century Schoolbook" w:cs="Arial"/>
        </w:rPr>
        <w:t xml:space="preserve">If any part of the attorney’s time or expenses are to be split between two or more indigent-defense cases, the documentation must include the name and LegalServer CaseID of the other </w:t>
      </w:r>
      <w:r w:rsidR="00DA0BF1" w:rsidRPr="008014E6">
        <w:rPr>
          <w:rFonts w:ascii="Century Schoolbook" w:hAnsi="Century Schoolbook" w:cs="Arial"/>
        </w:rPr>
        <w:t>client</w:t>
      </w:r>
      <w:r w:rsidRPr="008014E6">
        <w:rPr>
          <w:rFonts w:ascii="Century Schoolbook" w:hAnsi="Century Schoolbook" w:cs="Arial"/>
        </w:rPr>
        <w:t xml:space="preserve">(s) with which time and expense are split, and the bills for each case must be submitted </w:t>
      </w:r>
      <w:r w:rsidR="00A4346B" w:rsidRPr="008014E6">
        <w:rPr>
          <w:rFonts w:ascii="Century Schoolbook" w:hAnsi="Century Schoolbook" w:cs="Arial"/>
        </w:rPr>
        <w:t>simultaneously</w:t>
      </w:r>
      <w:r w:rsidRPr="008014E6">
        <w:rPr>
          <w:rFonts w:ascii="Century Schoolbook" w:hAnsi="Century Schoolbook" w:cs="Arial"/>
        </w:rPr>
        <w:t>.  If any of the cases with which billing is split is a federal case, the CJA documentation must also be included.</w:t>
      </w:r>
      <w:r w:rsidR="00DA0BF1" w:rsidRPr="008014E6">
        <w:rPr>
          <w:rFonts w:ascii="Century Schoolbook" w:hAnsi="Century Schoolbook" w:cs="Arial"/>
        </w:rPr>
        <w:t xml:space="preserve"> Splitting time or expenses with privately retained clients is not permitted.</w:t>
      </w:r>
    </w:p>
    <w:p w14:paraId="59A4F44E" w14:textId="77777777" w:rsidR="000B5D59" w:rsidRPr="008014E6" w:rsidRDefault="000B5D59" w:rsidP="007A06DF">
      <w:pPr>
        <w:rPr>
          <w:rFonts w:ascii="Century Schoolbook" w:hAnsi="Century Schoolbook" w:cs="Arial"/>
        </w:rPr>
      </w:pPr>
    </w:p>
    <w:p w14:paraId="7853F46A" w14:textId="14073E32" w:rsidR="000B5D59" w:rsidRPr="008014E6" w:rsidRDefault="000B5D59" w:rsidP="007A06DF">
      <w:pPr>
        <w:rPr>
          <w:rFonts w:ascii="Century Schoolbook" w:hAnsi="Century Schoolbook" w:cs="Arial"/>
        </w:rPr>
      </w:pPr>
      <w:r w:rsidRPr="008014E6">
        <w:rPr>
          <w:rFonts w:ascii="Century Schoolbook" w:hAnsi="Century Schoolbook" w:cs="Arial"/>
        </w:rPr>
        <w:t xml:space="preserve">Claims for travel time </w:t>
      </w:r>
      <w:r w:rsidR="003554D1" w:rsidRPr="008014E6">
        <w:rPr>
          <w:rFonts w:ascii="Century Schoolbook" w:hAnsi="Century Schoolbook" w:cs="Arial"/>
        </w:rPr>
        <w:t>and/</w:t>
      </w:r>
      <w:r w:rsidRPr="008014E6">
        <w:rPr>
          <w:rFonts w:ascii="Century Schoolbook" w:hAnsi="Century Schoolbook" w:cs="Arial"/>
        </w:rPr>
        <w:t>or costs must be accompanied by documentation of the travel, which must include the date(s), route taken, and mileage traveled. If the time or distance traveled exceeds a Google Maps estimate, sufficient documentation must be provided to justify the amount of time or mileage claimed, or the amount paid will be reduced to the Google Maps estimate.</w:t>
      </w:r>
      <w:r w:rsidR="003554D1" w:rsidRPr="008014E6">
        <w:rPr>
          <w:rFonts w:ascii="Century Schoolbook" w:hAnsi="Century Schoolbook" w:cs="Arial"/>
        </w:rPr>
        <w:t xml:space="preserve"> </w:t>
      </w:r>
      <w:r w:rsidR="00A4346B" w:rsidRPr="008014E6">
        <w:rPr>
          <w:rFonts w:ascii="Century Schoolbook" w:hAnsi="Century Schoolbook"/>
        </w:rPr>
        <w:t xml:space="preserve">Hotel receipts must be broken out by day and include a zero balance. </w:t>
      </w:r>
      <w:r w:rsidR="003554D1" w:rsidRPr="008014E6">
        <w:rPr>
          <w:rFonts w:ascii="Century Schoolbook" w:hAnsi="Century Schoolbook" w:cs="Arial"/>
        </w:rPr>
        <w:t>Receipts are not required to obtain per diem.</w:t>
      </w:r>
    </w:p>
    <w:p w14:paraId="5164ECE2" w14:textId="77777777" w:rsidR="007A06DF" w:rsidRPr="008014E6" w:rsidRDefault="007A06DF" w:rsidP="007A06DF">
      <w:pPr>
        <w:rPr>
          <w:rFonts w:ascii="Century Schoolbook" w:hAnsi="Century Schoolbook" w:cs="Arial"/>
        </w:rPr>
      </w:pPr>
    </w:p>
    <w:p w14:paraId="6D5F01D3" w14:textId="38E198B5" w:rsidR="00DA0BF1" w:rsidRPr="008014E6" w:rsidRDefault="00DA0BF1" w:rsidP="00536EEE">
      <w:pPr>
        <w:rPr>
          <w:rFonts w:ascii="Century Schoolbook" w:hAnsi="Century Schoolbook" w:cs="Arial"/>
        </w:rPr>
      </w:pPr>
      <w:r w:rsidRPr="008014E6">
        <w:rPr>
          <w:rFonts w:ascii="Century Schoolbook" w:hAnsi="Century Schoolbook" w:cs="Arial"/>
        </w:rPr>
        <w:lastRenderedPageBreak/>
        <w:t>Presumptively reimbursable costs</w:t>
      </w:r>
      <w:r w:rsidR="00BF63C5" w:rsidRPr="008014E6">
        <w:rPr>
          <w:rFonts w:ascii="Century Schoolbook" w:hAnsi="Century Schoolbook" w:cs="Arial"/>
        </w:rPr>
        <w:t xml:space="preserve"> are included in the list below:</w:t>
      </w:r>
    </w:p>
    <w:p w14:paraId="3FD24494" w14:textId="11075F64" w:rsidR="00BF63C5" w:rsidRPr="008014E6" w:rsidRDefault="00BF63C5" w:rsidP="00BF63C5">
      <w:pPr>
        <w:ind w:firstLine="720"/>
        <w:rPr>
          <w:rFonts w:ascii="Century Schoolbook" w:hAnsi="Century Schoolbook" w:cs="Arial"/>
        </w:rPr>
      </w:pPr>
    </w:p>
    <w:p w14:paraId="6033F0BF" w14:textId="6F59A529" w:rsidR="00BF63C5" w:rsidRPr="008014E6" w:rsidRDefault="00BF63C5" w:rsidP="00B56803">
      <w:pPr>
        <w:pStyle w:val="ListParagraph"/>
        <w:numPr>
          <w:ilvl w:val="0"/>
          <w:numId w:val="9"/>
        </w:numPr>
        <w:spacing w:line="280" w:lineRule="exact"/>
        <w:rPr>
          <w:rFonts w:ascii="Century Schoolbook" w:hAnsi="Century Schoolbook"/>
        </w:rPr>
      </w:pPr>
      <w:r w:rsidRPr="008014E6">
        <w:rPr>
          <w:rFonts w:ascii="Century Schoolbook" w:hAnsi="Century Schoolbook"/>
        </w:rPr>
        <w:t>Claims for Time Spent:</w:t>
      </w:r>
    </w:p>
    <w:p w14:paraId="161911E7" w14:textId="77777777" w:rsidR="00BF63C5" w:rsidRPr="008014E6" w:rsidRDefault="00BF63C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Reviewing filed documents;</w:t>
      </w:r>
    </w:p>
    <w:p w14:paraId="28E92BC1" w14:textId="77777777" w:rsidR="00BF63C5" w:rsidRPr="008014E6" w:rsidRDefault="00BF63C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Reviewing Discovery:</w:t>
      </w:r>
    </w:p>
    <w:p w14:paraId="6B127FD4" w14:textId="769BAECC" w:rsidR="00BF63C5" w:rsidRPr="008014E6" w:rsidRDefault="00BF63C5"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1 minute per page of written materials;</w:t>
      </w:r>
    </w:p>
    <w:p w14:paraId="4F22FD96" w14:textId="67147751" w:rsidR="00B40EA5" w:rsidRPr="008014E6" w:rsidRDefault="00B40EA5" w:rsidP="00B56803">
      <w:pPr>
        <w:pStyle w:val="ListParagraph"/>
        <w:numPr>
          <w:ilvl w:val="3"/>
          <w:numId w:val="9"/>
        </w:numPr>
        <w:spacing w:line="280" w:lineRule="exact"/>
        <w:rPr>
          <w:rFonts w:ascii="Century Schoolbook" w:hAnsi="Century Schoolbook"/>
        </w:rPr>
      </w:pPr>
      <w:r w:rsidRPr="008014E6">
        <w:rPr>
          <w:rFonts w:ascii="Century Schoolbook" w:hAnsi="Century Schoolbook"/>
        </w:rPr>
        <w:t>1 additional minute per page of written materials for making annotations;</w:t>
      </w:r>
    </w:p>
    <w:p w14:paraId="17325ACF" w14:textId="39806200" w:rsidR="00B56803" w:rsidRPr="008014E6" w:rsidRDefault="00B56803" w:rsidP="00B56803">
      <w:pPr>
        <w:pStyle w:val="ListParagraph"/>
        <w:numPr>
          <w:ilvl w:val="3"/>
          <w:numId w:val="9"/>
        </w:numPr>
        <w:spacing w:line="280" w:lineRule="exact"/>
        <w:rPr>
          <w:rFonts w:ascii="Century Schoolbook" w:hAnsi="Century Schoolbook"/>
        </w:rPr>
      </w:pPr>
      <w:bookmarkStart w:id="0" w:name="_Ref185941174"/>
      <w:r w:rsidRPr="008014E6">
        <w:rPr>
          <w:rFonts w:ascii="Century Schoolbook" w:hAnsi="Century Schoolbook"/>
        </w:rPr>
        <w:t>1 additional minute per page of written materials for sorting, organizing, or otherwise making the materials more accessible for use in representation or to the client for review;</w:t>
      </w:r>
      <w:bookmarkEnd w:id="0"/>
    </w:p>
    <w:p w14:paraId="305D71D3" w14:textId="29F8DD9A" w:rsidR="00B40EA5" w:rsidRPr="008014E6" w:rsidRDefault="00B40EA5" w:rsidP="00B56803">
      <w:pPr>
        <w:pStyle w:val="ListParagraph"/>
        <w:numPr>
          <w:ilvl w:val="3"/>
          <w:numId w:val="9"/>
        </w:numPr>
        <w:spacing w:line="280" w:lineRule="exact"/>
        <w:rPr>
          <w:rFonts w:ascii="Century Schoolbook" w:hAnsi="Century Schoolbook"/>
        </w:rPr>
      </w:pPr>
      <w:r w:rsidRPr="008014E6">
        <w:rPr>
          <w:rFonts w:ascii="Century Schoolbook" w:hAnsi="Century Schoolbook"/>
        </w:rPr>
        <w:t>Reasonable additional reviews and time are permitted for medical or other expert-generated materials;</w:t>
      </w:r>
    </w:p>
    <w:p w14:paraId="25C1523C" w14:textId="4B5A379C" w:rsidR="00BF63C5" w:rsidRPr="008014E6" w:rsidRDefault="00BF63C5"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 xml:space="preserve">1 minute for each minute of </w:t>
      </w:r>
      <w:r w:rsidR="00B40EA5" w:rsidRPr="008014E6">
        <w:rPr>
          <w:rFonts w:ascii="Century Schoolbook" w:hAnsi="Century Schoolbook"/>
        </w:rPr>
        <w:t>video</w:t>
      </w:r>
      <w:r w:rsidRPr="008014E6">
        <w:rPr>
          <w:rFonts w:ascii="Century Schoolbook" w:hAnsi="Century Schoolbook"/>
        </w:rPr>
        <w:t xml:space="preserve"> or audio recording;</w:t>
      </w:r>
    </w:p>
    <w:p w14:paraId="5F142D44" w14:textId="6250E24B" w:rsidR="00B40EA5" w:rsidRPr="008014E6" w:rsidRDefault="00B40EA5"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Communicating with prior counsel regarding discovery;</w:t>
      </w:r>
    </w:p>
    <w:p w14:paraId="54063175" w14:textId="0F8D75EB" w:rsidR="00516328" w:rsidRPr="008014E6" w:rsidRDefault="00516328"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Producing Discovery:</w:t>
      </w:r>
    </w:p>
    <w:p w14:paraId="40F18420" w14:textId="0C24DA1C" w:rsidR="00516328" w:rsidRPr="008014E6" w:rsidRDefault="00516328"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1 minute per page of written materials</w:t>
      </w:r>
      <w:r w:rsidR="00B56803" w:rsidRPr="008014E6">
        <w:rPr>
          <w:rFonts w:ascii="Century Schoolbook" w:hAnsi="Century Schoolbook"/>
        </w:rPr>
        <w:t xml:space="preserve"> for organization/bates stamping</w:t>
      </w:r>
      <w:r w:rsidR="00410785" w:rsidRPr="008014E6">
        <w:rPr>
          <w:rFonts w:ascii="Century Schoolbook" w:hAnsi="Century Schoolbook"/>
        </w:rPr>
        <w:t xml:space="preserve">, if different than </w:t>
      </w:r>
      <w:r w:rsidR="00410785" w:rsidRPr="008014E6">
        <w:rPr>
          <w:rFonts w:ascii="Century Schoolbook" w:hAnsi="Century Schoolbook"/>
        </w:rPr>
        <w:fldChar w:fldCharType="begin"/>
      </w:r>
      <w:r w:rsidR="00410785" w:rsidRPr="008014E6">
        <w:rPr>
          <w:rFonts w:ascii="Century Schoolbook" w:hAnsi="Century Schoolbook"/>
        </w:rPr>
        <w:instrText xml:space="preserve"> REF _Ref185941174 \r \h </w:instrText>
      </w:r>
      <w:r w:rsidR="00410785" w:rsidRPr="008014E6">
        <w:rPr>
          <w:rFonts w:ascii="Century Schoolbook" w:hAnsi="Century Schoolbook"/>
        </w:rPr>
      </w:r>
      <w:r w:rsidR="008014E6" w:rsidRPr="008014E6">
        <w:rPr>
          <w:rFonts w:ascii="Century Schoolbook" w:hAnsi="Century Schoolbook"/>
        </w:rPr>
        <w:instrText xml:space="preserve"> \* MERGEFORMAT </w:instrText>
      </w:r>
      <w:r w:rsidR="00410785" w:rsidRPr="008014E6">
        <w:rPr>
          <w:rFonts w:ascii="Century Schoolbook" w:hAnsi="Century Schoolbook"/>
        </w:rPr>
        <w:fldChar w:fldCharType="separate"/>
      </w:r>
      <w:r w:rsidR="00DC1EC2" w:rsidRPr="008014E6">
        <w:rPr>
          <w:rFonts w:ascii="Century Schoolbook" w:hAnsi="Century Schoolbook"/>
        </w:rPr>
        <w:t>1.2.1.2</w:t>
      </w:r>
      <w:r w:rsidR="00410785" w:rsidRPr="008014E6">
        <w:rPr>
          <w:rFonts w:ascii="Century Schoolbook" w:hAnsi="Century Schoolbook"/>
        </w:rPr>
        <w:fldChar w:fldCharType="end"/>
      </w:r>
      <w:r w:rsidRPr="008014E6">
        <w:rPr>
          <w:rFonts w:ascii="Century Schoolbook" w:hAnsi="Century Schoolbook"/>
        </w:rPr>
        <w:t>;</w:t>
      </w:r>
    </w:p>
    <w:p w14:paraId="7978EE81" w14:textId="4B6B04BE" w:rsidR="00516328" w:rsidRPr="008014E6" w:rsidRDefault="00A4346B"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1 minute per page of written materials being redacted;</w:t>
      </w:r>
    </w:p>
    <w:p w14:paraId="4E013E6B" w14:textId="77777777" w:rsidR="00BF63C5" w:rsidRPr="008014E6" w:rsidRDefault="00BF63C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Communicating with a client or the client’s family;</w:t>
      </w:r>
    </w:p>
    <w:p w14:paraId="1DA580A2" w14:textId="7D806DBB" w:rsidR="00B40EA5" w:rsidRPr="008014E6" w:rsidRDefault="00B40EA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Appearing in court on behalf of a client, including:</w:t>
      </w:r>
    </w:p>
    <w:p w14:paraId="0773795C" w14:textId="47E5AF1C" w:rsidR="00BF63C5" w:rsidRPr="008014E6" w:rsidRDefault="00BF63C5"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Preparing for appearing in court on behalf of a client;</w:t>
      </w:r>
    </w:p>
    <w:p w14:paraId="1A4CCFA4" w14:textId="705A57E7" w:rsidR="00BF63C5" w:rsidRPr="008014E6" w:rsidRDefault="00BF63C5"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Debriefing a client and/or the client’s family after an appearance in court;</w:t>
      </w:r>
    </w:p>
    <w:p w14:paraId="54EB33E0" w14:textId="60A5D5FB" w:rsidR="00B40EA5" w:rsidRPr="008014E6" w:rsidRDefault="00B40EA5"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Packing up files/materials;</w:t>
      </w:r>
    </w:p>
    <w:p w14:paraId="550EDCBE" w14:textId="39D10581" w:rsidR="008014E6" w:rsidRPr="008014E6" w:rsidRDefault="008014E6" w:rsidP="00B56803">
      <w:pPr>
        <w:pStyle w:val="ListParagraph"/>
        <w:numPr>
          <w:ilvl w:val="2"/>
          <w:numId w:val="9"/>
        </w:numPr>
        <w:spacing w:line="280" w:lineRule="exact"/>
        <w:rPr>
          <w:rFonts w:ascii="Century Schoolbook" w:hAnsi="Century Schoolbook"/>
        </w:rPr>
      </w:pPr>
      <w:r w:rsidRPr="008014E6">
        <w:rPr>
          <w:rFonts w:ascii="Century Schoolbook" w:hAnsi="Century Schoolbook"/>
        </w:rPr>
        <w:t>Waiting for a client’s matter to be called, if the time is not spent working on another client’s matter;</w:t>
      </w:r>
    </w:p>
    <w:p w14:paraId="26997565" w14:textId="157FE123" w:rsidR="00536EEE" w:rsidRPr="008014E6" w:rsidRDefault="00BF63C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Conducting r</w:t>
      </w:r>
      <w:r w:rsidR="00536EEE" w:rsidRPr="008014E6">
        <w:rPr>
          <w:rFonts w:ascii="Century Schoolbook" w:hAnsi="Century Schoolbook"/>
        </w:rPr>
        <w:t>easonable legal research</w:t>
      </w:r>
      <w:r w:rsidR="00DA0BF1" w:rsidRPr="008014E6">
        <w:rPr>
          <w:rFonts w:ascii="Century Schoolbook" w:hAnsi="Century Schoolbook"/>
        </w:rPr>
        <w:t xml:space="preserve">, excluding procedural rule research (e.g., the </w:t>
      </w:r>
      <w:proofErr w:type="spellStart"/>
      <w:r w:rsidR="00DA0BF1" w:rsidRPr="008014E6">
        <w:rPr>
          <w:rFonts w:ascii="Century Schoolbook" w:hAnsi="Century Schoolbook"/>
        </w:rPr>
        <w:t>N.R.Cr.P</w:t>
      </w:r>
      <w:proofErr w:type="spellEnd"/>
      <w:r w:rsidR="00DA0BF1" w:rsidRPr="008014E6">
        <w:rPr>
          <w:rFonts w:ascii="Century Schoolbook" w:hAnsi="Century Schoolbook"/>
        </w:rPr>
        <w:t>. or local rules);</w:t>
      </w:r>
    </w:p>
    <w:p w14:paraId="65ECC24C" w14:textId="3DA57277" w:rsidR="00B40EA5" w:rsidRPr="008014E6" w:rsidRDefault="00B40EA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Drafting and preparing a document for filing with a court, including editing a template or sample;</w:t>
      </w:r>
    </w:p>
    <w:p w14:paraId="03F10911" w14:textId="05E5A56A" w:rsidR="00BF63C5" w:rsidRPr="008014E6" w:rsidRDefault="00BF63C5"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Travelling as necessary to represent a client</w:t>
      </w:r>
      <w:r w:rsidR="00B77B31" w:rsidRPr="008014E6">
        <w:rPr>
          <w:rFonts w:ascii="Century Schoolbook" w:hAnsi="Century Schoolbook"/>
        </w:rPr>
        <w:t>.</w:t>
      </w:r>
    </w:p>
    <w:p w14:paraId="06B23D7D" w14:textId="77777777" w:rsidR="00BF63C5" w:rsidRPr="008014E6" w:rsidRDefault="00BF63C5" w:rsidP="00B56803">
      <w:pPr>
        <w:pStyle w:val="ListParagraph"/>
        <w:spacing w:line="280" w:lineRule="exact"/>
        <w:ind w:left="792"/>
        <w:rPr>
          <w:rFonts w:ascii="Century Schoolbook" w:hAnsi="Century Schoolbook"/>
        </w:rPr>
      </w:pPr>
    </w:p>
    <w:p w14:paraId="32991C32" w14:textId="5EDB65B2" w:rsidR="00BF63C5" w:rsidRPr="008014E6" w:rsidRDefault="00BF63C5" w:rsidP="00B56803">
      <w:pPr>
        <w:pStyle w:val="ListParagraph"/>
        <w:numPr>
          <w:ilvl w:val="0"/>
          <w:numId w:val="9"/>
        </w:numPr>
        <w:spacing w:line="280" w:lineRule="exact"/>
        <w:rPr>
          <w:rFonts w:ascii="Century Schoolbook" w:hAnsi="Century Schoolbook"/>
        </w:rPr>
      </w:pPr>
      <w:r w:rsidRPr="008014E6">
        <w:rPr>
          <w:rFonts w:ascii="Century Schoolbook" w:hAnsi="Century Schoolbook"/>
        </w:rPr>
        <w:t>Claims for Expenses:</w:t>
      </w:r>
    </w:p>
    <w:p w14:paraId="714941C7" w14:textId="546FA9F0" w:rsidR="00536EEE" w:rsidRPr="008014E6" w:rsidRDefault="00D0320D"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C</w:t>
      </w:r>
      <w:r w:rsidR="00536EEE" w:rsidRPr="008014E6">
        <w:rPr>
          <w:rFonts w:ascii="Century Schoolbook" w:hAnsi="Century Schoolbook"/>
        </w:rPr>
        <w:t xml:space="preserve">opies at $0.15/page </w:t>
      </w:r>
      <w:r w:rsidR="00DA0BF1" w:rsidRPr="008014E6">
        <w:rPr>
          <w:rFonts w:ascii="Century Schoolbook" w:hAnsi="Century Schoolbook"/>
        </w:rPr>
        <w:t xml:space="preserve">for black &amp; white or $0.25/page for color, </w:t>
      </w:r>
      <w:r w:rsidR="00536EEE" w:rsidRPr="008014E6">
        <w:rPr>
          <w:rFonts w:ascii="Century Schoolbook" w:hAnsi="Century Schoolbook"/>
        </w:rPr>
        <w:t>or other reasonable amount, supported by receipt</w:t>
      </w:r>
      <w:r w:rsidR="00DA0BF1" w:rsidRPr="008014E6">
        <w:rPr>
          <w:rFonts w:ascii="Century Schoolbook" w:hAnsi="Century Schoolbook"/>
        </w:rPr>
        <w:t>;</w:t>
      </w:r>
    </w:p>
    <w:p w14:paraId="4A8D06E0" w14:textId="0F79A29D" w:rsidR="00536EEE" w:rsidRPr="008014E6" w:rsidRDefault="00D0320D"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R</w:t>
      </w:r>
      <w:r w:rsidR="00536EEE" w:rsidRPr="008014E6">
        <w:rPr>
          <w:rFonts w:ascii="Century Schoolbook" w:hAnsi="Century Schoolbook"/>
        </w:rPr>
        <w:t>easonable postage</w:t>
      </w:r>
      <w:r w:rsidR="00DA0BF1" w:rsidRPr="008014E6">
        <w:rPr>
          <w:rFonts w:ascii="Century Schoolbook" w:hAnsi="Century Schoolbook"/>
        </w:rPr>
        <w:t>;</w:t>
      </w:r>
    </w:p>
    <w:p w14:paraId="5B018C99" w14:textId="624A93A2" w:rsidR="00D0320D" w:rsidRPr="008014E6" w:rsidRDefault="00D0320D" w:rsidP="002540EA">
      <w:pPr>
        <w:pStyle w:val="ListParagraph"/>
        <w:numPr>
          <w:ilvl w:val="1"/>
          <w:numId w:val="9"/>
        </w:numPr>
        <w:spacing w:line="280" w:lineRule="exact"/>
        <w:rPr>
          <w:rFonts w:ascii="Century Schoolbook" w:hAnsi="Century Schoolbook"/>
        </w:rPr>
      </w:pPr>
      <w:r w:rsidRPr="008014E6">
        <w:rPr>
          <w:rFonts w:ascii="Century Schoolbook" w:hAnsi="Century Schoolbook"/>
        </w:rPr>
        <w:t>C</w:t>
      </w:r>
      <w:r w:rsidR="00536EEE" w:rsidRPr="008014E6">
        <w:rPr>
          <w:rFonts w:ascii="Century Schoolbook" w:hAnsi="Century Schoolbook"/>
        </w:rPr>
        <w:t xml:space="preserve">ollect calls from an appointed client from a </w:t>
      </w:r>
      <w:proofErr w:type="gramStart"/>
      <w:r w:rsidR="00536EEE" w:rsidRPr="008014E6">
        <w:rPr>
          <w:rFonts w:ascii="Century Schoolbook" w:hAnsi="Century Schoolbook"/>
        </w:rPr>
        <w:t>correctional facility</w:t>
      </w:r>
      <w:proofErr w:type="gramEnd"/>
      <w:r w:rsidR="002540EA" w:rsidRPr="008014E6">
        <w:rPr>
          <w:rFonts w:ascii="Century Schoolbook" w:hAnsi="Century Schoolbook"/>
        </w:rPr>
        <w:t>.</w:t>
      </w:r>
    </w:p>
    <w:p w14:paraId="29859BA1" w14:textId="77777777" w:rsidR="00D0320D" w:rsidRPr="008014E6" w:rsidRDefault="00D0320D" w:rsidP="00D0320D">
      <w:pPr>
        <w:pStyle w:val="ListParagraph"/>
        <w:spacing w:line="280" w:lineRule="exact"/>
        <w:ind w:left="360"/>
        <w:rPr>
          <w:rFonts w:ascii="Century Schoolbook" w:hAnsi="Century Schoolbook"/>
        </w:rPr>
      </w:pPr>
    </w:p>
    <w:p w14:paraId="2FAF41BE" w14:textId="6760D36A" w:rsidR="00D0320D" w:rsidRPr="008014E6" w:rsidRDefault="00D0320D" w:rsidP="00D0320D">
      <w:pPr>
        <w:pStyle w:val="ListParagraph"/>
        <w:numPr>
          <w:ilvl w:val="0"/>
          <w:numId w:val="9"/>
        </w:numPr>
        <w:spacing w:line="280" w:lineRule="exact"/>
        <w:rPr>
          <w:rFonts w:ascii="Century Schoolbook" w:hAnsi="Century Schoolbook"/>
        </w:rPr>
      </w:pPr>
      <w:r w:rsidRPr="008014E6">
        <w:rPr>
          <w:rFonts w:ascii="Century Schoolbook" w:hAnsi="Century Schoolbook"/>
        </w:rPr>
        <w:t>Claims for Travel Costs:</w:t>
      </w:r>
    </w:p>
    <w:p w14:paraId="3616A42C" w14:textId="0C8043A1" w:rsidR="00516328" w:rsidRPr="008014E6" w:rsidRDefault="00516328" w:rsidP="00D0320D">
      <w:pPr>
        <w:pStyle w:val="ListParagraph"/>
        <w:numPr>
          <w:ilvl w:val="1"/>
          <w:numId w:val="9"/>
        </w:numPr>
        <w:spacing w:line="280" w:lineRule="exact"/>
        <w:rPr>
          <w:rFonts w:ascii="Century Schoolbook" w:hAnsi="Century Schoolbook"/>
        </w:rPr>
      </w:pPr>
      <w:r w:rsidRPr="008014E6">
        <w:rPr>
          <w:rFonts w:ascii="Century Schoolbook" w:hAnsi="Century Schoolbook"/>
        </w:rPr>
        <w:t xml:space="preserve">Mileage traveled outside your normal city of work and </w:t>
      </w:r>
      <w:proofErr w:type="gramStart"/>
      <w:r w:rsidRPr="008014E6">
        <w:rPr>
          <w:rFonts w:ascii="Century Schoolbook" w:hAnsi="Century Schoolbook"/>
        </w:rPr>
        <w:t>in excess of</w:t>
      </w:r>
      <w:proofErr w:type="gramEnd"/>
      <w:r w:rsidRPr="008014E6">
        <w:rPr>
          <w:rFonts w:ascii="Century Schoolbook" w:hAnsi="Century Schoolbook"/>
        </w:rPr>
        <w:t xml:space="preserve"> 50 miles at the current Government established rate/mile;</w:t>
      </w:r>
    </w:p>
    <w:p w14:paraId="757C214E" w14:textId="249D4FA4" w:rsidR="00516328" w:rsidRPr="008014E6" w:rsidRDefault="00D0320D" w:rsidP="00B56803">
      <w:pPr>
        <w:pStyle w:val="ListParagraph"/>
        <w:numPr>
          <w:ilvl w:val="1"/>
          <w:numId w:val="9"/>
        </w:numPr>
        <w:spacing w:line="280" w:lineRule="exact"/>
        <w:rPr>
          <w:rFonts w:ascii="Century Schoolbook" w:hAnsi="Century Schoolbook"/>
        </w:rPr>
      </w:pPr>
      <w:r w:rsidRPr="008014E6">
        <w:rPr>
          <w:rFonts w:ascii="Century Schoolbook" w:hAnsi="Century Schoolbook"/>
        </w:rPr>
        <w:t>Hotel stays at the current Government established rate for the locale;</w:t>
      </w:r>
    </w:p>
    <w:p w14:paraId="43FB0A94" w14:textId="5F2C64EB" w:rsidR="00F550B2" w:rsidRPr="00F550B2" w:rsidRDefault="00D0320D" w:rsidP="00F550B2">
      <w:pPr>
        <w:pStyle w:val="ListParagraph"/>
        <w:numPr>
          <w:ilvl w:val="1"/>
          <w:numId w:val="9"/>
        </w:numPr>
        <w:spacing w:line="280" w:lineRule="exact"/>
        <w:rPr>
          <w:rFonts w:ascii="Century Schoolbook" w:hAnsi="Century Schoolbook"/>
        </w:rPr>
      </w:pPr>
      <w:r w:rsidRPr="008014E6">
        <w:rPr>
          <w:rFonts w:ascii="Century Schoolbook" w:hAnsi="Century Schoolbook"/>
        </w:rPr>
        <w:t xml:space="preserve">Per diem for overnight travel or for travel </w:t>
      </w:r>
      <w:proofErr w:type="gramStart"/>
      <w:r w:rsidRPr="008014E6">
        <w:rPr>
          <w:rFonts w:ascii="Century Schoolbook" w:hAnsi="Century Schoolbook"/>
        </w:rPr>
        <w:t>in excess of</w:t>
      </w:r>
      <w:proofErr w:type="gramEnd"/>
      <w:r w:rsidRPr="008014E6">
        <w:rPr>
          <w:rFonts w:ascii="Century Schoolbook" w:hAnsi="Century Schoolbook"/>
        </w:rPr>
        <w:t xml:space="preserve"> 12 hours in one calendar day at the current Government established rate</w:t>
      </w:r>
      <w:r w:rsidR="00F550B2">
        <w:rPr>
          <w:rFonts w:ascii="Century Schoolbook" w:hAnsi="Century Schoolbook"/>
        </w:rPr>
        <w:t>.</w:t>
      </w:r>
    </w:p>
    <w:p w14:paraId="66EF0960" w14:textId="77777777" w:rsidR="00536EEE" w:rsidRPr="008014E6" w:rsidRDefault="00536EEE" w:rsidP="00536EEE">
      <w:pPr>
        <w:rPr>
          <w:rFonts w:ascii="Century Schoolbook" w:hAnsi="Century Schoolbook" w:cs="Arial"/>
        </w:rPr>
      </w:pPr>
    </w:p>
    <w:p w14:paraId="34334905" w14:textId="0DF50C80" w:rsidR="00536EEE" w:rsidRPr="008014E6" w:rsidRDefault="00536EEE" w:rsidP="00536EEE">
      <w:pPr>
        <w:rPr>
          <w:rFonts w:ascii="Century Schoolbook" w:hAnsi="Century Schoolbook" w:cs="Arial"/>
        </w:rPr>
      </w:pPr>
      <w:r w:rsidRPr="008014E6">
        <w:rPr>
          <w:rFonts w:ascii="Century Schoolbook" w:hAnsi="Century Schoolbook" w:cs="Arial"/>
        </w:rPr>
        <w:lastRenderedPageBreak/>
        <w:t>Note that mileage and travel time are reimbursable so long as the travel was solely for the purposes of indigent defense and in no way associated with private clients.</w:t>
      </w:r>
    </w:p>
    <w:p w14:paraId="215AFAEB" w14:textId="77777777" w:rsidR="00492BED" w:rsidRPr="008014E6" w:rsidRDefault="00492BED" w:rsidP="001A6BA5">
      <w:pPr>
        <w:rPr>
          <w:rFonts w:ascii="Century Schoolbook" w:hAnsi="Century Schoolbook" w:cs="Arial"/>
        </w:rPr>
      </w:pPr>
    </w:p>
    <w:p w14:paraId="0E6B6BCA" w14:textId="77777777" w:rsidR="00E854EE" w:rsidRPr="008014E6" w:rsidRDefault="00E854EE" w:rsidP="001A6BA5">
      <w:pPr>
        <w:rPr>
          <w:rFonts w:ascii="Century Schoolbook" w:hAnsi="Century Schoolbook" w:cs="Arial"/>
        </w:rPr>
      </w:pPr>
    </w:p>
    <w:p w14:paraId="5CA0A8E5" w14:textId="172163EA" w:rsidR="00E854EE" w:rsidRPr="008014E6" w:rsidRDefault="00E854EE" w:rsidP="001A6BA5">
      <w:pPr>
        <w:rPr>
          <w:rFonts w:ascii="Century Schoolbook" w:hAnsi="Century Schoolbook" w:cs="Arial"/>
        </w:rPr>
      </w:pPr>
      <w:r w:rsidRPr="008014E6">
        <w:rPr>
          <w:rFonts w:ascii="Century Schoolbook" w:hAnsi="Century Schoolbook" w:cs="Arial"/>
        </w:rPr>
        <w:t xml:space="preserve">The following </w:t>
      </w:r>
      <w:r w:rsidR="007A06DF" w:rsidRPr="008014E6">
        <w:rPr>
          <w:rFonts w:ascii="Century Schoolbook" w:hAnsi="Century Schoolbook" w:cs="Arial"/>
        </w:rPr>
        <w:t xml:space="preserve">are examples of </w:t>
      </w:r>
      <w:r w:rsidRPr="008014E6">
        <w:rPr>
          <w:rFonts w:ascii="Century Schoolbook" w:hAnsi="Century Schoolbook" w:cs="Arial"/>
        </w:rPr>
        <w:t xml:space="preserve">expenses </w:t>
      </w:r>
      <w:r w:rsidR="007A06DF" w:rsidRPr="008014E6">
        <w:rPr>
          <w:rFonts w:ascii="Century Schoolbook" w:hAnsi="Century Schoolbook" w:cs="Arial"/>
        </w:rPr>
        <w:t xml:space="preserve">that </w:t>
      </w:r>
      <w:r w:rsidRPr="008014E6">
        <w:rPr>
          <w:rFonts w:ascii="Century Schoolbook" w:hAnsi="Century Schoolbook" w:cs="Arial"/>
        </w:rPr>
        <w:t xml:space="preserve">are not compensable: </w:t>
      </w:r>
    </w:p>
    <w:p w14:paraId="32AFB75F" w14:textId="1349D57E" w:rsidR="00516328" w:rsidRPr="008014E6" w:rsidRDefault="00516328" w:rsidP="00E854EE">
      <w:pPr>
        <w:pStyle w:val="ListParagraph"/>
        <w:numPr>
          <w:ilvl w:val="0"/>
          <w:numId w:val="6"/>
        </w:numPr>
        <w:rPr>
          <w:rFonts w:ascii="Century Schoolbook" w:hAnsi="Century Schoolbook"/>
        </w:rPr>
      </w:pPr>
      <w:r w:rsidRPr="008014E6">
        <w:rPr>
          <w:rFonts w:ascii="Century Schoolbook" w:hAnsi="Century Schoolbook"/>
        </w:rPr>
        <w:t>Time spent waiting for an automated task to complete (e.g., discovery to complete downloading, copies to complete printing, etc.)</w:t>
      </w:r>
      <w:r w:rsidR="00D8743B" w:rsidRPr="008014E6">
        <w:rPr>
          <w:rFonts w:ascii="Century Schoolbook" w:hAnsi="Century Schoolbook"/>
        </w:rPr>
        <w:t>;</w:t>
      </w:r>
    </w:p>
    <w:p w14:paraId="07AA321C" w14:textId="43A56A0F" w:rsidR="00E854EE" w:rsidRPr="008014E6" w:rsidRDefault="00E854EE" w:rsidP="00E854EE">
      <w:pPr>
        <w:pStyle w:val="ListParagraph"/>
        <w:numPr>
          <w:ilvl w:val="0"/>
          <w:numId w:val="6"/>
        </w:numPr>
        <w:rPr>
          <w:rFonts w:ascii="Century Schoolbook" w:hAnsi="Century Schoolbook"/>
        </w:rPr>
      </w:pPr>
      <w:r w:rsidRPr="008014E6">
        <w:rPr>
          <w:rFonts w:ascii="Century Schoolbook" w:hAnsi="Century Schoolbook"/>
        </w:rPr>
        <w:t>Overhead expenses</w:t>
      </w:r>
      <w:r w:rsidR="00D8743B" w:rsidRPr="008014E6">
        <w:rPr>
          <w:rFonts w:ascii="Century Schoolbook" w:hAnsi="Century Schoolbook"/>
        </w:rPr>
        <w:t>;</w:t>
      </w:r>
    </w:p>
    <w:p w14:paraId="0560A84F" w14:textId="31B47C41" w:rsidR="00E854EE" w:rsidRPr="008014E6" w:rsidRDefault="003554D1" w:rsidP="00D8743B">
      <w:pPr>
        <w:pStyle w:val="ListParagraph"/>
        <w:numPr>
          <w:ilvl w:val="1"/>
          <w:numId w:val="6"/>
        </w:numPr>
        <w:rPr>
          <w:rFonts w:ascii="Century Schoolbook" w:hAnsi="Century Schoolbook"/>
        </w:rPr>
      </w:pPr>
      <w:r w:rsidRPr="008014E6">
        <w:rPr>
          <w:rFonts w:ascii="Century Schoolbook" w:hAnsi="Century Schoolbook"/>
        </w:rPr>
        <w:t>Legal research platform costs</w:t>
      </w:r>
      <w:r w:rsidR="00D8743B" w:rsidRPr="008014E6">
        <w:rPr>
          <w:rFonts w:ascii="Century Schoolbook" w:hAnsi="Century Schoolbook"/>
        </w:rPr>
        <w:t>;</w:t>
      </w:r>
    </w:p>
    <w:p w14:paraId="48AA31BF" w14:textId="2798F324" w:rsidR="00E854EE" w:rsidRPr="008014E6" w:rsidRDefault="00E854EE" w:rsidP="00D8743B">
      <w:pPr>
        <w:pStyle w:val="ListParagraph"/>
        <w:numPr>
          <w:ilvl w:val="1"/>
          <w:numId w:val="6"/>
        </w:numPr>
        <w:rPr>
          <w:rFonts w:ascii="Century Schoolbook" w:hAnsi="Century Schoolbook"/>
        </w:rPr>
      </w:pPr>
      <w:r w:rsidRPr="008014E6">
        <w:rPr>
          <w:rFonts w:ascii="Century Schoolbook" w:hAnsi="Century Schoolbook"/>
        </w:rPr>
        <w:t>Office supplies</w:t>
      </w:r>
      <w:r w:rsidR="00D8743B" w:rsidRPr="008014E6">
        <w:rPr>
          <w:rFonts w:ascii="Century Schoolbook" w:hAnsi="Century Schoolbook"/>
        </w:rPr>
        <w:t>;</w:t>
      </w:r>
    </w:p>
    <w:p w14:paraId="6AD92B8D" w14:textId="740F8AB9" w:rsidR="00E854EE" w:rsidRPr="008014E6" w:rsidRDefault="00E854EE" w:rsidP="00D8743B">
      <w:pPr>
        <w:pStyle w:val="ListParagraph"/>
        <w:numPr>
          <w:ilvl w:val="1"/>
          <w:numId w:val="6"/>
        </w:numPr>
        <w:rPr>
          <w:rFonts w:ascii="Century Schoolbook" w:hAnsi="Century Schoolbook"/>
        </w:rPr>
      </w:pPr>
      <w:r w:rsidRPr="008014E6">
        <w:rPr>
          <w:rFonts w:ascii="Century Schoolbook" w:hAnsi="Century Schoolbook"/>
        </w:rPr>
        <w:t>Computer equipment, subscriptions, or programs</w:t>
      </w:r>
      <w:r w:rsidR="00D8743B" w:rsidRPr="008014E6">
        <w:rPr>
          <w:rFonts w:ascii="Century Schoolbook" w:hAnsi="Century Schoolbook"/>
        </w:rPr>
        <w:t>;</w:t>
      </w:r>
    </w:p>
    <w:p w14:paraId="486DE176" w14:textId="6D1F6425" w:rsidR="00D8743B" w:rsidRPr="008014E6" w:rsidRDefault="00D8743B" w:rsidP="00D8743B">
      <w:pPr>
        <w:pStyle w:val="ListParagraph"/>
        <w:numPr>
          <w:ilvl w:val="1"/>
          <w:numId w:val="6"/>
        </w:numPr>
        <w:rPr>
          <w:rFonts w:ascii="Century Schoolbook" w:hAnsi="Century Schoolbook"/>
        </w:rPr>
      </w:pPr>
      <w:r w:rsidRPr="008014E6">
        <w:rPr>
          <w:rFonts w:ascii="Century Schoolbook" w:hAnsi="Century Schoolbook"/>
        </w:rPr>
        <w:t>Facsimiles, cell phone calls;</w:t>
      </w:r>
    </w:p>
    <w:p w14:paraId="5C75AC62" w14:textId="12900709" w:rsidR="00E854EE" w:rsidRPr="008014E6" w:rsidRDefault="00E854EE" w:rsidP="00E854EE">
      <w:pPr>
        <w:pStyle w:val="ListParagraph"/>
        <w:numPr>
          <w:ilvl w:val="0"/>
          <w:numId w:val="6"/>
        </w:numPr>
        <w:rPr>
          <w:rFonts w:ascii="Century Schoolbook" w:hAnsi="Century Schoolbook"/>
        </w:rPr>
      </w:pPr>
      <w:r w:rsidRPr="008014E6">
        <w:rPr>
          <w:rFonts w:ascii="Century Schoolbook" w:hAnsi="Century Schoolbook"/>
        </w:rPr>
        <w:t>Preparation, and review of bills and/or requests for approval of expenses</w:t>
      </w:r>
      <w:r w:rsidR="00D8743B" w:rsidRPr="008014E6">
        <w:rPr>
          <w:rFonts w:ascii="Century Schoolbook" w:hAnsi="Century Schoolbook"/>
        </w:rPr>
        <w:t>;</w:t>
      </w:r>
    </w:p>
    <w:p w14:paraId="3D2D60F3" w14:textId="04E53846" w:rsidR="00E854EE" w:rsidRPr="008014E6" w:rsidRDefault="00E854EE" w:rsidP="007A06DF">
      <w:pPr>
        <w:pStyle w:val="ListParagraph"/>
        <w:numPr>
          <w:ilvl w:val="0"/>
          <w:numId w:val="6"/>
        </w:numPr>
        <w:rPr>
          <w:rFonts w:ascii="Century Schoolbook" w:hAnsi="Century Schoolbook"/>
        </w:rPr>
      </w:pPr>
      <w:r w:rsidRPr="008014E6">
        <w:rPr>
          <w:rFonts w:ascii="Century Schoolbook" w:hAnsi="Century Schoolbook"/>
        </w:rPr>
        <w:t>C</w:t>
      </w:r>
      <w:r w:rsidRPr="008014E6">
        <w:rPr>
          <w:rFonts w:ascii="Century Schoolbook" w:hAnsi="Century Schoolbook"/>
          <w:bCs w:val="0"/>
        </w:rPr>
        <w:t>lerical time for photocopying, opening files, calendaring dates, and other items that are administrative or a cost of doing business</w:t>
      </w:r>
      <w:r w:rsidR="00D8743B" w:rsidRPr="008014E6">
        <w:rPr>
          <w:rFonts w:ascii="Century Schoolbook" w:hAnsi="Century Schoolbook"/>
          <w:bCs w:val="0"/>
        </w:rPr>
        <w:t>;</w:t>
      </w:r>
    </w:p>
    <w:p w14:paraId="5ADB5BAD" w14:textId="5A8C8140" w:rsidR="00E854EE" w:rsidRPr="008014E6" w:rsidRDefault="00E854EE" w:rsidP="007A06DF">
      <w:pPr>
        <w:pStyle w:val="ListParagraph"/>
        <w:numPr>
          <w:ilvl w:val="0"/>
          <w:numId w:val="6"/>
        </w:numPr>
        <w:rPr>
          <w:rFonts w:ascii="Century Schoolbook" w:hAnsi="Century Schoolbook"/>
        </w:rPr>
      </w:pPr>
      <w:r w:rsidRPr="008014E6">
        <w:rPr>
          <w:rFonts w:ascii="Century Schoolbook" w:hAnsi="Century Schoolbook"/>
        </w:rPr>
        <w:t>Parking fees for</w:t>
      </w:r>
      <w:r w:rsidR="00A41C2B" w:rsidRPr="008014E6">
        <w:rPr>
          <w:rFonts w:ascii="Century Schoolbook" w:hAnsi="Century Schoolbook"/>
        </w:rPr>
        <w:t>,</w:t>
      </w:r>
      <w:r w:rsidRPr="008014E6">
        <w:rPr>
          <w:rFonts w:ascii="Century Schoolbook" w:hAnsi="Century Schoolbook"/>
        </w:rPr>
        <w:t xml:space="preserve"> or mileage to and from</w:t>
      </w:r>
      <w:r w:rsidR="00A41C2B" w:rsidRPr="008014E6">
        <w:rPr>
          <w:rFonts w:ascii="Century Schoolbook" w:hAnsi="Century Schoolbook"/>
        </w:rPr>
        <w:t>,</w:t>
      </w:r>
      <w:r w:rsidRPr="008014E6">
        <w:rPr>
          <w:rFonts w:ascii="Century Schoolbook" w:hAnsi="Century Schoolbook"/>
        </w:rPr>
        <w:t xml:space="preserve"> local workplaces, </w:t>
      </w:r>
      <w:r w:rsidR="00A41C2B" w:rsidRPr="008014E6">
        <w:rPr>
          <w:rFonts w:ascii="Century Schoolbook" w:hAnsi="Century Schoolbook"/>
        </w:rPr>
        <w:t xml:space="preserve">local </w:t>
      </w:r>
      <w:r w:rsidRPr="008014E6">
        <w:rPr>
          <w:rFonts w:ascii="Century Schoolbook" w:hAnsi="Century Schoolbook"/>
        </w:rPr>
        <w:t xml:space="preserve">courthouse, etc. </w:t>
      </w:r>
    </w:p>
    <w:p w14:paraId="6818C673" w14:textId="77777777" w:rsidR="00E854EE" w:rsidRPr="008014E6" w:rsidRDefault="00E854EE" w:rsidP="001A6BA5">
      <w:pPr>
        <w:rPr>
          <w:rFonts w:ascii="Century Schoolbook" w:hAnsi="Century Schoolbook" w:cs="Arial"/>
        </w:rPr>
      </w:pPr>
    </w:p>
    <w:p w14:paraId="2ED48B81" w14:textId="77777777" w:rsidR="00E854EE" w:rsidRPr="008014E6" w:rsidRDefault="00E854EE" w:rsidP="001A6BA5">
      <w:pPr>
        <w:rPr>
          <w:rFonts w:ascii="Century Schoolbook" w:hAnsi="Century Schoolbook" w:cs="Arial"/>
        </w:rPr>
      </w:pPr>
    </w:p>
    <w:p w14:paraId="1E7AC31A" w14:textId="0D673202" w:rsidR="00E854EE" w:rsidRPr="008014E6" w:rsidRDefault="00536EEE" w:rsidP="001A6BA5">
      <w:pPr>
        <w:rPr>
          <w:rFonts w:ascii="Century Schoolbook" w:hAnsi="Century Schoolbook" w:cs="Arial"/>
        </w:rPr>
      </w:pPr>
      <w:r w:rsidRPr="008014E6">
        <w:rPr>
          <w:rFonts w:ascii="Century Schoolbook" w:hAnsi="Century Schoolbook" w:cs="Arial"/>
        </w:rPr>
        <w:tab/>
      </w:r>
      <w:r w:rsidR="00E854EE" w:rsidRPr="008014E6">
        <w:rPr>
          <w:rFonts w:ascii="Century Schoolbook" w:hAnsi="Century Schoolbook" w:cs="Arial"/>
        </w:rPr>
        <w:t>All reimbursements must be accompanied by detailed documentation/receipts, etc. The appearance of more than one attorney in all non-capital cases must be done in compliance with the county plan and approved by DIDS in advance. Request forms are on the DIDS website</w:t>
      </w:r>
      <w:r w:rsidRPr="008014E6">
        <w:rPr>
          <w:rFonts w:ascii="Century Schoolbook" w:hAnsi="Century Schoolbook" w:cs="Arial"/>
        </w:rPr>
        <w:t xml:space="preserve">: </w:t>
      </w:r>
      <w:r w:rsidR="00E854EE" w:rsidRPr="008014E6">
        <w:rPr>
          <w:rFonts w:ascii="Century Schoolbook" w:hAnsi="Century Schoolbook" w:cs="Arial"/>
        </w:rPr>
        <w:t xml:space="preserve">dids.nv.gov. </w:t>
      </w:r>
    </w:p>
    <w:p w14:paraId="788E0F73" w14:textId="77777777" w:rsidR="00E854EE" w:rsidRPr="008014E6" w:rsidRDefault="00E854EE" w:rsidP="001A6BA5">
      <w:pPr>
        <w:rPr>
          <w:rFonts w:ascii="Century Schoolbook" w:hAnsi="Century Schoolbook" w:cs="Arial"/>
        </w:rPr>
      </w:pPr>
    </w:p>
    <w:p w14:paraId="524A4E8F" w14:textId="410BF8EA" w:rsidR="00485F84" w:rsidRPr="008014E6" w:rsidRDefault="00536EEE" w:rsidP="001A6BA5">
      <w:pPr>
        <w:rPr>
          <w:rFonts w:ascii="Century Schoolbook" w:hAnsi="Century Schoolbook" w:cs="Arial"/>
        </w:rPr>
      </w:pPr>
      <w:r w:rsidRPr="008014E6">
        <w:rPr>
          <w:rFonts w:ascii="Century Schoolbook" w:hAnsi="Century Schoolbook" w:cs="Arial"/>
        </w:rPr>
        <w:tab/>
      </w:r>
      <w:r w:rsidR="00E854EE" w:rsidRPr="008014E6">
        <w:rPr>
          <w:rFonts w:ascii="Century Schoolbook" w:hAnsi="Century Schoolbook" w:cs="Arial"/>
        </w:rPr>
        <w:t>For any doubts or questions regarding acceptable billing practices, please make a specific inquiry to DIDS prior to submitting request for payment.</w:t>
      </w:r>
    </w:p>
    <w:sectPr w:rsidR="00485F84" w:rsidRPr="008014E6" w:rsidSect="004071E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6B02" w14:textId="77777777" w:rsidR="00BB4133" w:rsidRDefault="00BB4133">
      <w:r>
        <w:separator/>
      </w:r>
    </w:p>
  </w:endnote>
  <w:endnote w:type="continuationSeparator" w:id="0">
    <w:p w14:paraId="668AD09F" w14:textId="77777777" w:rsidR="00BB4133" w:rsidRDefault="00BB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2B9A" w14:textId="7B4B33FD" w:rsidR="00E854EE" w:rsidRDefault="00E854EE" w:rsidP="00DA0BF1">
    <w:pPr>
      <w:pStyle w:val="Footer"/>
      <w:jc w:val="right"/>
    </w:pPr>
    <w:r>
      <w:t xml:space="preserve">Revised </w:t>
    </w:r>
    <w:proofErr w:type="gramStart"/>
    <w:r w:rsidR="00DA0BF1">
      <w:t>1</w:t>
    </w:r>
    <w:r w:rsidR="00536EEE">
      <w:t>/</w:t>
    </w:r>
    <w:r w:rsidR="008014E6">
      <w:t>24</w:t>
    </w:r>
    <w:r>
      <w:t>/202</w:t>
    </w:r>
    <w:r w:rsidR="00DA0BF1">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BB99" w14:textId="77777777" w:rsidR="00BB4133" w:rsidRDefault="00BB4133">
      <w:r>
        <w:separator/>
      </w:r>
    </w:p>
  </w:footnote>
  <w:footnote w:type="continuationSeparator" w:id="0">
    <w:p w14:paraId="72B9CAFD" w14:textId="77777777" w:rsidR="00BB4133" w:rsidRDefault="00BB4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304B" w14:textId="77777777" w:rsidR="00BB4133" w:rsidRPr="00801975" w:rsidRDefault="00BB4133">
    <w:pPr>
      <w:pStyle w:val="Header"/>
      <w:rPr>
        <w:b/>
      </w:rPr>
    </w:pPr>
    <w:r w:rsidRPr="00801975">
      <w:rPr>
        <w:b/>
        <w:noProof/>
      </w:rPr>
      <mc:AlternateContent>
        <mc:Choice Requires="wps">
          <w:drawing>
            <wp:anchor distT="0" distB="0" distL="114300" distR="114300" simplePos="0" relativeHeight="251656192" behindDoc="1" locked="0" layoutInCell="1" allowOverlap="1" wp14:anchorId="5AA591EE" wp14:editId="5E470309">
              <wp:simplePos x="0" y="0"/>
              <wp:positionH relativeFrom="column">
                <wp:posOffset>5031105</wp:posOffset>
              </wp:positionH>
              <wp:positionV relativeFrom="paragraph">
                <wp:posOffset>45085</wp:posOffset>
              </wp:positionV>
              <wp:extent cx="1371600" cy="1410389"/>
              <wp:effectExtent l="0" t="0" r="0" b="1841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10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D1E4" w14:textId="2D0CB5F6" w:rsidR="00BB4133" w:rsidRDefault="00A372FD" w:rsidP="00C0427B">
                          <w:pPr>
                            <w:jc w:val="right"/>
                            <w:rPr>
                              <w:rFonts w:ascii="Arial" w:hAnsi="Arial" w:cs="Arial"/>
                              <w:b/>
                              <w:color w:val="000080"/>
                              <w:sz w:val="20"/>
                              <w:szCs w:val="20"/>
                            </w:rPr>
                          </w:pPr>
                          <w:r>
                            <w:rPr>
                              <w:rFonts w:ascii="Arial" w:hAnsi="Arial" w:cs="Arial"/>
                              <w:b/>
                              <w:color w:val="000080"/>
                              <w:sz w:val="20"/>
                              <w:szCs w:val="20"/>
                            </w:rPr>
                            <w:t>Peter Handy</w:t>
                          </w:r>
                        </w:p>
                        <w:p w14:paraId="5A2F0DE9" w14:textId="3D36A206" w:rsidR="00BB4133" w:rsidRDefault="00DA0BF1" w:rsidP="00C0427B">
                          <w:pPr>
                            <w:jc w:val="right"/>
                            <w:rPr>
                              <w:rFonts w:ascii="Arial" w:hAnsi="Arial" w:cs="Arial"/>
                              <w:b/>
                              <w:color w:val="000080"/>
                              <w:sz w:val="20"/>
                              <w:szCs w:val="20"/>
                            </w:rPr>
                          </w:pPr>
                          <w:r>
                            <w:rPr>
                              <w:rFonts w:ascii="Arial" w:hAnsi="Arial" w:cs="Arial"/>
                              <w:b/>
                              <w:color w:val="000080"/>
                              <w:sz w:val="20"/>
                              <w:szCs w:val="20"/>
                            </w:rPr>
                            <w:t>Executive</w:t>
                          </w:r>
                          <w:r w:rsidR="00BB4133">
                            <w:rPr>
                              <w:rFonts w:ascii="Arial" w:hAnsi="Arial" w:cs="Arial"/>
                              <w:b/>
                              <w:color w:val="000080"/>
                              <w:sz w:val="20"/>
                              <w:szCs w:val="20"/>
                            </w:rPr>
                            <w:t xml:space="preserve"> Director</w:t>
                          </w:r>
                        </w:p>
                        <w:p w14:paraId="37FDDC67" w14:textId="1B151DE0" w:rsidR="00BB4133" w:rsidRDefault="00BB4133" w:rsidP="00942D0B">
                          <w:pPr>
                            <w:jc w:val="right"/>
                            <w:rPr>
                              <w:rFonts w:ascii="Arial" w:hAnsi="Arial" w:cs="Arial"/>
                              <w:b/>
                              <w:color w:val="000080"/>
                              <w:sz w:val="20"/>
                              <w:szCs w:val="20"/>
                            </w:rPr>
                          </w:pPr>
                        </w:p>
                        <w:p w14:paraId="58B47779" w14:textId="7A501001" w:rsidR="001A6BA5" w:rsidRDefault="001A6BA5" w:rsidP="001A6BA5">
                          <w:pPr>
                            <w:jc w:val="right"/>
                            <w:rPr>
                              <w:rFonts w:ascii="Arial" w:hAnsi="Arial" w:cs="Arial"/>
                              <w:b/>
                              <w:color w:val="000080"/>
                              <w:sz w:val="20"/>
                              <w:szCs w:val="20"/>
                            </w:rPr>
                          </w:pPr>
                          <w:r>
                            <w:rPr>
                              <w:rFonts w:ascii="Arial" w:hAnsi="Arial" w:cs="Arial"/>
                              <w:b/>
                              <w:color w:val="000080"/>
                              <w:sz w:val="20"/>
                              <w:szCs w:val="20"/>
                            </w:rPr>
                            <w:t>Brenda Roberts</w:t>
                          </w:r>
                        </w:p>
                        <w:p w14:paraId="1E585359" w14:textId="77777777" w:rsidR="001A6BA5" w:rsidRDefault="001A6BA5" w:rsidP="001A6BA5">
                          <w:pPr>
                            <w:jc w:val="right"/>
                            <w:rPr>
                              <w:rFonts w:ascii="Arial" w:hAnsi="Arial" w:cs="Arial"/>
                              <w:b/>
                              <w:color w:val="000080"/>
                              <w:sz w:val="20"/>
                              <w:szCs w:val="20"/>
                            </w:rPr>
                          </w:pPr>
                          <w:r>
                            <w:rPr>
                              <w:rFonts w:ascii="Arial" w:hAnsi="Arial" w:cs="Arial"/>
                              <w:b/>
                              <w:color w:val="000080"/>
                              <w:sz w:val="20"/>
                              <w:szCs w:val="20"/>
                            </w:rPr>
                            <w:t>Deputy Director</w:t>
                          </w:r>
                        </w:p>
                        <w:p w14:paraId="1427DF76" w14:textId="77777777" w:rsidR="001A6BA5" w:rsidRDefault="001A6BA5" w:rsidP="00942D0B">
                          <w:pPr>
                            <w:jc w:val="right"/>
                            <w:rPr>
                              <w:rFonts w:ascii="Arial" w:hAnsi="Arial" w:cs="Arial"/>
                              <w:b/>
                              <w:color w:val="000080"/>
                              <w:sz w:val="20"/>
                              <w:szCs w:val="20"/>
                            </w:rPr>
                          </w:pPr>
                        </w:p>
                        <w:p w14:paraId="52FC57E3" w14:textId="77777777" w:rsidR="00BB4133" w:rsidRDefault="00BB4133" w:rsidP="00942D0B">
                          <w:pPr>
                            <w:jc w:val="right"/>
                            <w:rPr>
                              <w:rFonts w:ascii="Arial" w:hAnsi="Arial" w:cs="Arial"/>
                              <w:b/>
                              <w:color w:val="000080"/>
                              <w:sz w:val="20"/>
                              <w:szCs w:val="20"/>
                            </w:rPr>
                          </w:pPr>
                        </w:p>
                        <w:p w14:paraId="2A16D780" w14:textId="195A39BB" w:rsidR="00BB4133" w:rsidRPr="005E43CF" w:rsidRDefault="00BB4133" w:rsidP="00942D0B">
                          <w:pPr>
                            <w:jc w:val="right"/>
                            <w:rPr>
                              <w:rFonts w:ascii="Arial" w:hAnsi="Arial" w:cs="Arial"/>
                              <w:b/>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591EE" id="_x0000_t202" coordsize="21600,21600" o:spt="202" path="m,l,21600r21600,l21600,xe">
              <v:stroke joinstyle="miter"/>
              <v:path gradientshapeok="t" o:connecttype="rect"/>
            </v:shapetype>
            <v:shape id="Text Box 14" o:spid="_x0000_s1026" type="#_x0000_t202" style="position:absolute;margin-left:396.15pt;margin-top:3.55pt;width:108pt;height:1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" filled="f" stroked="f">
              <v:textbox inset="0,0,0,0">
                <w:txbxContent>
                  <w:p w14:paraId="47BDD1E4" w14:textId="2D0CB5F6" w:rsidR="00BB4133" w:rsidRDefault="00A372FD" w:rsidP="00C0427B">
                    <w:pPr>
                      <w:jc w:val="right"/>
                      <w:rPr>
                        <w:rFonts w:ascii="Arial" w:hAnsi="Arial" w:cs="Arial"/>
                        <w:b/>
                        <w:color w:val="000080"/>
                        <w:sz w:val="20"/>
                        <w:szCs w:val="20"/>
                      </w:rPr>
                    </w:pPr>
                    <w:r>
                      <w:rPr>
                        <w:rFonts w:ascii="Arial" w:hAnsi="Arial" w:cs="Arial"/>
                        <w:b/>
                        <w:color w:val="000080"/>
                        <w:sz w:val="20"/>
                        <w:szCs w:val="20"/>
                      </w:rPr>
                      <w:t>Peter Handy</w:t>
                    </w:r>
                  </w:p>
                  <w:p w14:paraId="5A2F0DE9" w14:textId="3D36A206" w:rsidR="00BB4133" w:rsidRDefault="00DA0BF1" w:rsidP="00C0427B">
                    <w:pPr>
                      <w:jc w:val="right"/>
                      <w:rPr>
                        <w:rFonts w:ascii="Arial" w:hAnsi="Arial" w:cs="Arial"/>
                        <w:b/>
                        <w:color w:val="000080"/>
                        <w:sz w:val="20"/>
                        <w:szCs w:val="20"/>
                      </w:rPr>
                    </w:pPr>
                    <w:r>
                      <w:rPr>
                        <w:rFonts w:ascii="Arial" w:hAnsi="Arial" w:cs="Arial"/>
                        <w:b/>
                        <w:color w:val="000080"/>
                        <w:sz w:val="20"/>
                        <w:szCs w:val="20"/>
                      </w:rPr>
                      <w:t>Executive</w:t>
                    </w:r>
                    <w:r w:rsidR="00BB4133">
                      <w:rPr>
                        <w:rFonts w:ascii="Arial" w:hAnsi="Arial" w:cs="Arial"/>
                        <w:b/>
                        <w:color w:val="000080"/>
                        <w:sz w:val="20"/>
                        <w:szCs w:val="20"/>
                      </w:rPr>
                      <w:t xml:space="preserve"> Director</w:t>
                    </w:r>
                  </w:p>
                  <w:p w14:paraId="37FDDC67" w14:textId="1B151DE0" w:rsidR="00BB4133" w:rsidRDefault="00BB4133" w:rsidP="00942D0B">
                    <w:pPr>
                      <w:jc w:val="right"/>
                      <w:rPr>
                        <w:rFonts w:ascii="Arial" w:hAnsi="Arial" w:cs="Arial"/>
                        <w:b/>
                        <w:color w:val="000080"/>
                        <w:sz w:val="20"/>
                        <w:szCs w:val="20"/>
                      </w:rPr>
                    </w:pPr>
                  </w:p>
                  <w:p w14:paraId="58B47779" w14:textId="7A501001" w:rsidR="001A6BA5" w:rsidRDefault="001A6BA5" w:rsidP="001A6BA5">
                    <w:pPr>
                      <w:jc w:val="right"/>
                      <w:rPr>
                        <w:rFonts w:ascii="Arial" w:hAnsi="Arial" w:cs="Arial"/>
                        <w:b/>
                        <w:color w:val="000080"/>
                        <w:sz w:val="20"/>
                        <w:szCs w:val="20"/>
                      </w:rPr>
                    </w:pPr>
                    <w:r>
                      <w:rPr>
                        <w:rFonts w:ascii="Arial" w:hAnsi="Arial" w:cs="Arial"/>
                        <w:b/>
                        <w:color w:val="000080"/>
                        <w:sz w:val="20"/>
                        <w:szCs w:val="20"/>
                      </w:rPr>
                      <w:t>Brenda Roberts</w:t>
                    </w:r>
                  </w:p>
                  <w:p w14:paraId="1E585359" w14:textId="77777777" w:rsidR="001A6BA5" w:rsidRDefault="001A6BA5" w:rsidP="001A6BA5">
                    <w:pPr>
                      <w:jc w:val="right"/>
                      <w:rPr>
                        <w:rFonts w:ascii="Arial" w:hAnsi="Arial" w:cs="Arial"/>
                        <w:b/>
                        <w:color w:val="000080"/>
                        <w:sz w:val="20"/>
                        <w:szCs w:val="20"/>
                      </w:rPr>
                    </w:pPr>
                    <w:r>
                      <w:rPr>
                        <w:rFonts w:ascii="Arial" w:hAnsi="Arial" w:cs="Arial"/>
                        <w:b/>
                        <w:color w:val="000080"/>
                        <w:sz w:val="20"/>
                        <w:szCs w:val="20"/>
                      </w:rPr>
                      <w:t>Deputy Director</w:t>
                    </w:r>
                  </w:p>
                  <w:p w14:paraId="1427DF76" w14:textId="77777777" w:rsidR="001A6BA5" w:rsidRDefault="001A6BA5" w:rsidP="00942D0B">
                    <w:pPr>
                      <w:jc w:val="right"/>
                      <w:rPr>
                        <w:rFonts w:ascii="Arial" w:hAnsi="Arial" w:cs="Arial"/>
                        <w:b/>
                        <w:color w:val="000080"/>
                        <w:sz w:val="20"/>
                        <w:szCs w:val="20"/>
                      </w:rPr>
                    </w:pPr>
                  </w:p>
                  <w:p w14:paraId="52FC57E3" w14:textId="77777777" w:rsidR="00BB4133" w:rsidRDefault="00BB4133" w:rsidP="00942D0B">
                    <w:pPr>
                      <w:jc w:val="right"/>
                      <w:rPr>
                        <w:rFonts w:ascii="Arial" w:hAnsi="Arial" w:cs="Arial"/>
                        <w:b/>
                        <w:color w:val="000080"/>
                        <w:sz w:val="20"/>
                        <w:szCs w:val="20"/>
                      </w:rPr>
                    </w:pPr>
                  </w:p>
                  <w:p w14:paraId="2A16D780" w14:textId="195A39BB" w:rsidR="00BB4133" w:rsidRPr="005E43CF" w:rsidRDefault="00BB4133" w:rsidP="00942D0B">
                    <w:pPr>
                      <w:jc w:val="right"/>
                      <w:rPr>
                        <w:rFonts w:ascii="Arial" w:hAnsi="Arial" w:cs="Arial"/>
                        <w:b/>
                        <w:color w:val="000080"/>
                        <w:sz w:val="20"/>
                        <w:szCs w:val="20"/>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86D10D9" wp14:editId="1B2C3737">
              <wp:simplePos x="0" y="0"/>
              <wp:positionH relativeFrom="column">
                <wp:posOffset>-447675</wp:posOffset>
              </wp:positionH>
              <wp:positionV relativeFrom="paragraph">
                <wp:posOffset>38100</wp:posOffset>
              </wp:positionV>
              <wp:extent cx="952500" cy="3619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4264" w14:textId="6C82FF08" w:rsidR="00BB4133" w:rsidRPr="005E43CF" w:rsidRDefault="001A6BA5" w:rsidP="00942D0B">
                          <w:pPr>
                            <w:rPr>
                              <w:rFonts w:ascii="Arial" w:hAnsi="Arial" w:cs="Arial"/>
                              <w:b/>
                              <w:color w:val="000080"/>
                              <w:sz w:val="20"/>
                              <w:szCs w:val="20"/>
                            </w:rPr>
                          </w:pPr>
                          <w:r>
                            <w:rPr>
                              <w:rFonts w:ascii="Arial" w:hAnsi="Arial" w:cs="Arial"/>
                              <w:b/>
                              <w:color w:val="000080"/>
                              <w:sz w:val="20"/>
                              <w:szCs w:val="20"/>
                            </w:rPr>
                            <w:t>Joe Lombardo</w:t>
                          </w:r>
                          <w:r w:rsidR="00BB4133" w:rsidRPr="005E43CF">
                            <w:rPr>
                              <w:rFonts w:ascii="Arial" w:hAnsi="Arial" w:cs="Arial"/>
                              <w:b/>
                              <w:color w:val="000080"/>
                              <w:sz w:val="20"/>
                              <w:szCs w:val="20"/>
                            </w:rPr>
                            <w:b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10D9" id="Text Box 13" o:spid="_x0000_s1027" type="#_x0000_t202" style="position:absolute;margin-left:-35.25pt;margin-top:3pt;width: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" filled="f" stroked="f">
              <v:textbox inset="0,0,0,0">
                <w:txbxContent>
                  <w:p w14:paraId="04694264" w14:textId="6C82FF08" w:rsidR="00BB4133" w:rsidRPr="005E43CF" w:rsidRDefault="001A6BA5" w:rsidP="00942D0B">
                    <w:pPr>
                      <w:rPr>
                        <w:rFonts w:ascii="Arial" w:hAnsi="Arial" w:cs="Arial"/>
                        <w:b/>
                        <w:color w:val="000080"/>
                        <w:sz w:val="20"/>
                        <w:szCs w:val="20"/>
                      </w:rPr>
                    </w:pPr>
                    <w:r>
                      <w:rPr>
                        <w:rFonts w:ascii="Arial" w:hAnsi="Arial" w:cs="Arial"/>
                        <w:b/>
                        <w:color w:val="000080"/>
                        <w:sz w:val="20"/>
                        <w:szCs w:val="20"/>
                      </w:rPr>
                      <w:t>Joe Lombardo</w:t>
                    </w:r>
                    <w:r w:rsidR="00BB4133" w:rsidRPr="005E43CF">
                      <w:rPr>
                        <w:rFonts w:ascii="Arial" w:hAnsi="Arial" w:cs="Arial"/>
                        <w:b/>
                        <w:color w:val="000080"/>
                        <w:sz w:val="20"/>
                        <w:szCs w:val="20"/>
                      </w:rPr>
                      <w:br/>
                      <w:t>Governor</w:t>
                    </w:r>
                  </w:p>
                </w:txbxContent>
              </v:textbox>
            </v:shape>
          </w:pict>
        </mc:Fallback>
      </mc:AlternateContent>
    </w:r>
  </w:p>
  <w:p w14:paraId="71A38103" w14:textId="77777777" w:rsidR="00BB4133" w:rsidRPr="00801975" w:rsidRDefault="00BB4133" w:rsidP="00DA0BF1">
    <w:pPr>
      <w:pStyle w:val="Header"/>
      <w:jc w:val="right"/>
      <w:rPr>
        <w:b/>
      </w:rPr>
    </w:pPr>
  </w:p>
  <w:p w14:paraId="28995324" w14:textId="77777777" w:rsidR="00BB4133" w:rsidRPr="00801975" w:rsidRDefault="00BB4133">
    <w:pPr>
      <w:pStyle w:val="Header"/>
      <w:rPr>
        <w:b/>
      </w:rPr>
    </w:pPr>
  </w:p>
  <w:p w14:paraId="1D175A15" w14:textId="77777777" w:rsidR="00BB4133" w:rsidRPr="00801975" w:rsidRDefault="00BB4133">
    <w:pPr>
      <w:pStyle w:val="Header"/>
      <w:rPr>
        <w:b/>
      </w:rPr>
    </w:pPr>
  </w:p>
  <w:p w14:paraId="23E78E7A" w14:textId="77777777" w:rsidR="00BB4133" w:rsidRDefault="00BB4133">
    <w:pPr>
      <w:pStyle w:val="Header"/>
    </w:pPr>
  </w:p>
  <w:p w14:paraId="0551B6AA" w14:textId="6B83B355" w:rsidR="00BB4133" w:rsidRDefault="00BB4133">
    <w:pPr>
      <w:pStyle w:val="Header"/>
    </w:pPr>
    <w:r>
      <w:rPr>
        <w:noProof/>
      </w:rPr>
      <mc:AlternateContent>
        <mc:Choice Requires="wps">
          <w:drawing>
            <wp:anchor distT="0" distB="0" distL="114300" distR="114300" simplePos="0" relativeHeight="251651584" behindDoc="0" locked="0" layoutInCell="1" allowOverlap="1" wp14:anchorId="19FB4593" wp14:editId="526C0AD1">
              <wp:simplePos x="0" y="0"/>
              <wp:positionH relativeFrom="column">
                <wp:posOffset>2066925</wp:posOffset>
              </wp:positionH>
              <wp:positionV relativeFrom="paragraph">
                <wp:posOffset>19050</wp:posOffset>
              </wp:positionV>
              <wp:extent cx="3581400" cy="3429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576D" w14:textId="77777777" w:rsidR="00BB4133" w:rsidRPr="005E43CF" w:rsidRDefault="00BB4133" w:rsidP="00942D0B">
                          <w:pPr>
                            <w:rPr>
                              <w:rFonts w:ascii="Arial" w:hAnsi="Arial" w:cs="Arial"/>
                              <w:b/>
                              <w:color w:val="000080"/>
                              <w:sz w:val="28"/>
                              <w:szCs w:val="28"/>
                            </w:rPr>
                          </w:pPr>
                          <w:r w:rsidRPr="005E43CF">
                            <w:rPr>
                              <w:rFonts w:ascii="Arial" w:hAnsi="Arial" w:cs="Arial"/>
                              <w:b/>
                              <w:color w:val="000080"/>
                              <w:sz w:val="28"/>
                              <w:szCs w:val="28"/>
                            </w:rPr>
                            <w:t xml:space="preserve">STATE OF </w:t>
                          </w:r>
                          <w:smartTag w:uri="urn:schemas-microsoft-com:office:smarttags" w:element="place">
                            <w:smartTag w:uri="urn:schemas-microsoft-com:office:smarttags" w:element="State">
                              <w:r w:rsidRPr="005E43CF">
                                <w:rPr>
                                  <w:rFonts w:ascii="Arial" w:hAnsi="Arial" w:cs="Arial"/>
                                  <w:b/>
                                  <w:color w:val="000080"/>
                                  <w:sz w:val="28"/>
                                  <w:szCs w:val="28"/>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4593" id="Text Box 15" o:spid="_x0000_s1028" type="#_x0000_t202" style="position:absolute;margin-left:162.75pt;margin-top:1.5pt;width:28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" filled="f" stroked="f">
              <v:textbox>
                <w:txbxContent>
                  <w:p w14:paraId="6B97576D" w14:textId="77777777" w:rsidR="00BB4133" w:rsidRPr="005E43CF" w:rsidRDefault="00BB4133" w:rsidP="00942D0B">
                    <w:pPr>
                      <w:rPr>
                        <w:rFonts w:ascii="Arial" w:hAnsi="Arial" w:cs="Arial"/>
                        <w:b/>
                        <w:color w:val="000080"/>
                        <w:sz w:val="28"/>
                        <w:szCs w:val="28"/>
                      </w:rPr>
                    </w:pPr>
                    <w:r w:rsidRPr="005E43CF">
                      <w:rPr>
                        <w:rFonts w:ascii="Arial" w:hAnsi="Arial" w:cs="Arial"/>
                        <w:b/>
                        <w:color w:val="000080"/>
                        <w:sz w:val="28"/>
                        <w:szCs w:val="28"/>
                      </w:rPr>
                      <w:t xml:space="preserve">STATE OF </w:t>
                    </w:r>
                    <w:smartTag w:uri="urn:schemas-microsoft-com:office:smarttags" w:element="State">
                      <w:smartTag w:uri="urn:schemas-microsoft-com:office:smarttags" w:element="place">
                        <w:r w:rsidRPr="005E43CF">
                          <w:rPr>
                            <w:rFonts w:ascii="Arial" w:hAnsi="Arial" w:cs="Arial"/>
                            <w:b/>
                            <w:color w:val="000080"/>
                            <w:sz w:val="28"/>
                            <w:szCs w:val="28"/>
                          </w:rPr>
                          <w:t>NEVADA</w:t>
                        </w:r>
                      </w:smartTag>
                    </w:smartTag>
                  </w:p>
                </w:txbxContent>
              </v:textbox>
            </v:shape>
          </w:pict>
        </mc:Fallback>
      </mc:AlternateContent>
    </w:r>
  </w:p>
  <w:p w14:paraId="2AD95128" w14:textId="0D150946" w:rsidR="00BB4133" w:rsidRDefault="00BB4133">
    <w:pPr>
      <w:pStyle w:val="Header"/>
    </w:pPr>
    <w:r>
      <w:rPr>
        <w:noProof/>
      </w:rPr>
      <mc:AlternateContent>
        <mc:Choice Requires="wps">
          <w:drawing>
            <wp:anchor distT="0" distB="0" distL="114300" distR="114300" simplePos="0" relativeHeight="251649536" behindDoc="0" locked="0" layoutInCell="1" allowOverlap="1" wp14:anchorId="74AC4CDB" wp14:editId="185B1FE9">
              <wp:simplePos x="0" y="0"/>
              <wp:positionH relativeFrom="column">
                <wp:posOffset>504825</wp:posOffset>
              </wp:positionH>
              <wp:positionV relativeFrom="paragraph">
                <wp:posOffset>53340</wp:posOffset>
              </wp:positionV>
              <wp:extent cx="4714875" cy="3429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38CB" w14:textId="140694A6" w:rsidR="00BB4133" w:rsidRPr="005E43CF" w:rsidRDefault="00BB4133" w:rsidP="003F6B20">
                          <w:pPr>
                            <w:jc w:val="center"/>
                            <w:rPr>
                              <w:rFonts w:ascii="Arial" w:hAnsi="Arial" w:cs="Arial"/>
                              <w:b/>
                              <w:color w:val="000080"/>
                              <w:sz w:val="28"/>
                              <w:szCs w:val="28"/>
                            </w:rPr>
                          </w:pPr>
                          <w:r>
                            <w:rPr>
                              <w:rFonts w:ascii="Arial" w:hAnsi="Arial" w:cs="Arial"/>
                              <w:b/>
                              <w:color w:val="000080"/>
                              <w:sz w:val="28"/>
                              <w:szCs w:val="28"/>
                            </w:rPr>
                            <w:t>DEPARTMENT OF INDIGENT DEFENSE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4CDB" id="Text Box 12" o:spid="_x0000_s1029" type="#_x0000_t202" style="position:absolute;margin-left:39.75pt;margin-top:4.2pt;width:371.2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" filled="f" stroked="f">
              <v:textbox>
                <w:txbxContent>
                  <w:p w14:paraId="6E3538CB" w14:textId="140694A6" w:rsidR="00BB4133" w:rsidRPr="005E43CF" w:rsidRDefault="00BB4133" w:rsidP="003F6B20">
                    <w:pPr>
                      <w:jc w:val="center"/>
                      <w:rPr>
                        <w:rFonts w:ascii="Arial" w:hAnsi="Arial" w:cs="Arial"/>
                        <w:b/>
                        <w:color w:val="000080"/>
                        <w:sz w:val="28"/>
                        <w:szCs w:val="28"/>
                      </w:rPr>
                    </w:pPr>
                    <w:r>
                      <w:rPr>
                        <w:rFonts w:ascii="Arial" w:hAnsi="Arial" w:cs="Arial"/>
                        <w:b/>
                        <w:color w:val="000080"/>
                        <w:sz w:val="28"/>
                        <w:szCs w:val="28"/>
                      </w:rPr>
                      <w:t>DEPARTMENT OF INDIGENT DEFENSE SERVICES</w:t>
                    </w:r>
                  </w:p>
                </w:txbxContent>
              </v:textbox>
            </v:shape>
          </w:pict>
        </mc:Fallback>
      </mc:AlternateContent>
    </w:r>
    <w:r>
      <w:rPr>
        <w:noProof/>
      </w:rPr>
      <w:drawing>
        <wp:anchor distT="0" distB="0" distL="114300" distR="114300" simplePos="0" relativeHeight="251659776" behindDoc="0" locked="0" layoutInCell="1" allowOverlap="1" wp14:anchorId="62403C13" wp14:editId="123A9FB5">
          <wp:simplePos x="0" y="0"/>
          <wp:positionH relativeFrom="column">
            <wp:posOffset>2476500</wp:posOffset>
          </wp:positionH>
          <wp:positionV relativeFrom="paragraph">
            <wp:posOffset>-1127760</wp:posOffset>
          </wp:positionV>
          <wp:extent cx="1019175" cy="1019175"/>
          <wp:effectExtent l="19050" t="0" r="9525" b="0"/>
          <wp:wrapNone/>
          <wp:docPr id="17" name="Picture 17"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V Seal color 1in"/>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p>
  <w:p w14:paraId="6E0B2440" w14:textId="7B116C63" w:rsidR="00BB4133" w:rsidRDefault="00BB4133">
    <w:pPr>
      <w:pStyle w:val="Header"/>
    </w:pPr>
    <w:r>
      <w:rPr>
        <w:noProof/>
      </w:rPr>
      <mc:AlternateContent>
        <mc:Choice Requires="wps">
          <w:drawing>
            <wp:anchor distT="0" distB="0" distL="114300" distR="114300" simplePos="0" relativeHeight="251655680" behindDoc="0" locked="0" layoutInCell="1" allowOverlap="1" wp14:anchorId="05F216C1" wp14:editId="5C34D7C9">
              <wp:simplePos x="0" y="0"/>
              <wp:positionH relativeFrom="column">
                <wp:posOffset>247650</wp:posOffset>
              </wp:positionH>
              <wp:positionV relativeFrom="paragraph">
                <wp:posOffset>163830</wp:posOffset>
              </wp:positionV>
              <wp:extent cx="5486400" cy="457200"/>
              <wp:effectExtent l="0" t="0" r="0" b="38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80F30" w14:textId="73987E79" w:rsidR="00BB4133" w:rsidRPr="005E43CF" w:rsidRDefault="00BB4133" w:rsidP="00942D0B">
                          <w:pPr>
                            <w:pStyle w:val="Footer"/>
                            <w:jc w:val="center"/>
                            <w:rPr>
                              <w:rFonts w:ascii="Arial" w:hAnsi="Arial" w:cs="Arial"/>
                              <w:b/>
                              <w:color w:val="000080"/>
                              <w:sz w:val="20"/>
                              <w:szCs w:val="20"/>
                            </w:rPr>
                          </w:pPr>
                          <w:r>
                            <w:rPr>
                              <w:rFonts w:ascii="Arial" w:hAnsi="Arial" w:cs="Arial"/>
                              <w:b/>
                              <w:color w:val="000080"/>
                              <w:sz w:val="20"/>
                              <w:szCs w:val="20"/>
                            </w:rPr>
                            <w:t>896 West Nye Lane, Suite 202</w:t>
                          </w:r>
                          <w:r w:rsidRPr="005E43CF">
                            <w:rPr>
                              <w:rFonts w:ascii="Arial" w:hAnsi="Arial" w:cs="Arial"/>
                              <w:b/>
                              <w:color w:val="000080"/>
                              <w:sz w:val="20"/>
                              <w:szCs w:val="20"/>
                            </w:rPr>
                            <w:t xml:space="preserve"> │ Carson City, NV 89</w:t>
                          </w:r>
                          <w:r>
                            <w:rPr>
                              <w:rFonts w:ascii="Arial" w:hAnsi="Arial" w:cs="Arial"/>
                              <w:b/>
                              <w:color w:val="000080"/>
                              <w:sz w:val="20"/>
                              <w:szCs w:val="20"/>
                            </w:rPr>
                            <w:t>703-1578</w:t>
                          </w:r>
                        </w:p>
                        <w:p w14:paraId="299B894B" w14:textId="32D68695" w:rsidR="00BB4133" w:rsidRPr="005E43CF" w:rsidRDefault="00BB4133" w:rsidP="0080421C">
                          <w:pPr>
                            <w:pStyle w:val="Footer"/>
                            <w:rPr>
                              <w:rFonts w:ascii="Arial" w:hAnsi="Arial" w:cs="Arial"/>
                              <w:b/>
                              <w:color w:val="000080"/>
                              <w:sz w:val="20"/>
                              <w:szCs w:val="20"/>
                            </w:rPr>
                          </w:pPr>
                          <w:r>
                            <w:rPr>
                              <w:rFonts w:ascii="Arial" w:hAnsi="Arial" w:cs="Arial"/>
                              <w:b/>
                              <w:color w:val="000080"/>
                              <w:sz w:val="20"/>
                              <w:szCs w:val="20"/>
                            </w:rPr>
                            <w:t xml:space="preserve">                                     </w:t>
                          </w:r>
                          <w:r w:rsidRPr="005E43CF">
                            <w:rPr>
                              <w:rFonts w:ascii="Arial" w:hAnsi="Arial" w:cs="Arial"/>
                              <w:b/>
                              <w:color w:val="000080"/>
                              <w:sz w:val="20"/>
                              <w:szCs w:val="20"/>
                            </w:rPr>
                            <w:t xml:space="preserve">Phone: (775) </w:t>
                          </w:r>
                          <w:r>
                            <w:rPr>
                              <w:rFonts w:ascii="Arial" w:hAnsi="Arial" w:cs="Arial"/>
                              <w:b/>
                              <w:color w:val="000080"/>
                              <w:sz w:val="20"/>
                              <w:szCs w:val="20"/>
                            </w:rPr>
                            <w:t xml:space="preserve">687-8490 | dids.nv.gov </w:t>
                          </w:r>
                        </w:p>
                        <w:p w14:paraId="4EEEC874" w14:textId="77777777" w:rsidR="00BB4133" w:rsidRDefault="00BB4133" w:rsidP="00942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16C1" id="Text Box 16" o:spid="_x0000_s1030" type="#_x0000_t202" style="position:absolute;margin-left:19.5pt;margin-top:12.9pt;width:6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ut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" filled="f" stroked="f">
              <v:textbox>
                <w:txbxContent>
                  <w:p w14:paraId="68E80F30" w14:textId="73987E79" w:rsidR="00BB4133" w:rsidRPr="005E43CF" w:rsidRDefault="00BB4133" w:rsidP="00942D0B">
                    <w:pPr>
                      <w:pStyle w:val="Footer"/>
                      <w:jc w:val="center"/>
                      <w:rPr>
                        <w:rFonts w:ascii="Arial" w:hAnsi="Arial" w:cs="Arial"/>
                        <w:b/>
                        <w:color w:val="000080"/>
                        <w:sz w:val="20"/>
                        <w:szCs w:val="20"/>
                      </w:rPr>
                    </w:pPr>
                    <w:r>
                      <w:rPr>
                        <w:rFonts w:ascii="Arial" w:hAnsi="Arial" w:cs="Arial"/>
                        <w:b/>
                        <w:color w:val="000080"/>
                        <w:sz w:val="20"/>
                        <w:szCs w:val="20"/>
                      </w:rPr>
                      <w:t>896 West Nye Lane, Suite 202</w:t>
                    </w:r>
                    <w:r w:rsidRPr="005E43CF">
                      <w:rPr>
                        <w:rFonts w:ascii="Arial" w:hAnsi="Arial" w:cs="Arial"/>
                        <w:b/>
                        <w:color w:val="000080"/>
                        <w:sz w:val="20"/>
                        <w:szCs w:val="20"/>
                      </w:rPr>
                      <w:t xml:space="preserve"> │ Carson City, NV 89</w:t>
                    </w:r>
                    <w:r>
                      <w:rPr>
                        <w:rFonts w:ascii="Arial" w:hAnsi="Arial" w:cs="Arial"/>
                        <w:b/>
                        <w:color w:val="000080"/>
                        <w:sz w:val="20"/>
                        <w:szCs w:val="20"/>
                      </w:rPr>
                      <w:t>703-1578</w:t>
                    </w:r>
                  </w:p>
                  <w:p w14:paraId="299B894B" w14:textId="32D68695" w:rsidR="00BB4133" w:rsidRPr="005E43CF" w:rsidRDefault="00BB4133" w:rsidP="0080421C">
                    <w:pPr>
                      <w:pStyle w:val="Footer"/>
                      <w:rPr>
                        <w:rFonts w:ascii="Arial" w:hAnsi="Arial" w:cs="Arial"/>
                        <w:b/>
                        <w:color w:val="000080"/>
                        <w:sz w:val="20"/>
                        <w:szCs w:val="20"/>
                      </w:rPr>
                    </w:pPr>
                    <w:r>
                      <w:rPr>
                        <w:rFonts w:ascii="Arial" w:hAnsi="Arial" w:cs="Arial"/>
                        <w:b/>
                        <w:color w:val="000080"/>
                        <w:sz w:val="20"/>
                        <w:szCs w:val="20"/>
                      </w:rPr>
                      <w:t xml:space="preserve">                                     </w:t>
                    </w:r>
                    <w:r w:rsidRPr="005E43CF">
                      <w:rPr>
                        <w:rFonts w:ascii="Arial" w:hAnsi="Arial" w:cs="Arial"/>
                        <w:b/>
                        <w:color w:val="000080"/>
                        <w:sz w:val="20"/>
                        <w:szCs w:val="20"/>
                      </w:rPr>
                      <w:t xml:space="preserve">Phone: (775) </w:t>
                    </w:r>
                    <w:r>
                      <w:rPr>
                        <w:rFonts w:ascii="Arial" w:hAnsi="Arial" w:cs="Arial"/>
                        <w:b/>
                        <w:color w:val="000080"/>
                        <w:sz w:val="20"/>
                        <w:szCs w:val="20"/>
                      </w:rPr>
                      <w:t xml:space="preserve">687-8490 | dids.nv.gov </w:t>
                    </w:r>
                  </w:p>
                  <w:p w14:paraId="4EEEC874" w14:textId="77777777" w:rsidR="00BB4133" w:rsidRDefault="00BB4133" w:rsidP="00942D0B"/>
                </w:txbxContent>
              </v:textbox>
            </v:shape>
          </w:pict>
        </mc:Fallback>
      </mc:AlternateContent>
    </w:r>
  </w:p>
  <w:p w14:paraId="3C7A9859" w14:textId="7C9EFEBE" w:rsidR="00BB4133" w:rsidRDefault="00BB4133">
    <w:pPr>
      <w:pStyle w:val="Header"/>
    </w:pPr>
  </w:p>
  <w:p w14:paraId="463353CA" w14:textId="124D2204" w:rsidR="00BB4133" w:rsidRDefault="00BB4133">
    <w:pPr>
      <w:pStyle w:val="Header"/>
    </w:pPr>
  </w:p>
  <w:p w14:paraId="3A2254D5" w14:textId="77777777" w:rsidR="00BB4133" w:rsidRDefault="00BB4133">
    <w:pPr>
      <w:pStyle w:val="Header"/>
    </w:pPr>
  </w:p>
  <w:p w14:paraId="521D5129" w14:textId="77777777" w:rsidR="00BB4133" w:rsidRDefault="00BB4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5DC"/>
    <w:multiLevelType w:val="hybridMultilevel"/>
    <w:tmpl w:val="902A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822CB"/>
    <w:multiLevelType w:val="hybridMultilevel"/>
    <w:tmpl w:val="E888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37C10"/>
    <w:multiLevelType w:val="hybridMultilevel"/>
    <w:tmpl w:val="69C0480C"/>
    <w:lvl w:ilvl="0" w:tplc="725E13CE">
      <w:start w:val="1"/>
      <w:numFmt w:val="bullet"/>
      <w:lvlText w:val=""/>
      <w:lvlJc w:val="left"/>
      <w:pPr>
        <w:tabs>
          <w:tab w:val="num" w:pos="1080"/>
        </w:tabs>
        <w:ind w:left="1080" w:hanging="360"/>
      </w:pPr>
      <w:rPr>
        <w:rFonts w:ascii="Symbol" w:hAnsi="Symbol" w:hint="default"/>
        <w:color w:val="auto"/>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D0D29"/>
    <w:multiLevelType w:val="hybridMultilevel"/>
    <w:tmpl w:val="39B08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E643F"/>
    <w:multiLevelType w:val="hybridMultilevel"/>
    <w:tmpl w:val="76029A8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1D8217B"/>
    <w:multiLevelType w:val="hybridMultilevel"/>
    <w:tmpl w:val="2356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571AA"/>
    <w:multiLevelType w:val="hybridMultilevel"/>
    <w:tmpl w:val="11FEC0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2B265D"/>
    <w:multiLevelType w:val="hybridMultilevel"/>
    <w:tmpl w:val="DA6C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188804">
    <w:abstractNumId w:val="5"/>
  </w:num>
  <w:num w:numId="2" w16cid:durableId="36857501">
    <w:abstractNumId w:val="2"/>
  </w:num>
  <w:num w:numId="3" w16cid:durableId="824780442">
    <w:abstractNumId w:val="6"/>
  </w:num>
  <w:num w:numId="4" w16cid:durableId="1837380240">
    <w:abstractNumId w:val="1"/>
  </w:num>
  <w:num w:numId="5" w16cid:durableId="581376615">
    <w:abstractNumId w:val="0"/>
  </w:num>
  <w:num w:numId="6" w16cid:durableId="621418231">
    <w:abstractNumId w:val="4"/>
  </w:num>
  <w:num w:numId="7" w16cid:durableId="836968178">
    <w:abstractNumId w:val="8"/>
  </w:num>
  <w:num w:numId="8" w16cid:durableId="1750614283">
    <w:abstractNumId w:val="7"/>
  </w:num>
  <w:num w:numId="9" w16cid:durableId="1878807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3NjQ0MTO2NDI2MzdU0lEKTi0uzszPAykwrwUAW02hQywAAAA="/>
  </w:docVars>
  <w:rsids>
    <w:rsidRoot w:val="000A6518"/>
    <w:rsid w:val="00001351"/>
    <w:rsid w:val="00002712"/>
    <w:rsid w:val="00003205"/>
    <w:rsid w:val="0000332B"/>
    <w:rsid w:val="000062EC"/>
    <w:rsid w:val="0001085E"/>
    <w:rsid w:val="00010C4F"/>
    <w:rsid w:val="00011972"/>
    <w:rsid w:val="00013343"/>
    <w:rsid w:val="0001750D"/>
    <w:rsid w:val="00020258"/>
    <w:rsid w:val="000215C7"/>
    <w:rsid w:val="0002259C"/>
    <w:rsid w:val="00023458"/>
    <w:rsid w:val="00024AE2"/>
    <w:rsid w:val="000253BB"/>
    <w:rsid w:val="0002664F"/>
    <w:rsid w:val="00026A35"/>
    <w:rsid w:val="00031506"/>
    <w:rsid w:val="00034CCE"/>
    <w:rsid w:val="00035462"/>
    <w:rsid w:val="00035FB0"/>
    <w:rsid w:val="00036F0C"/>
    <w:rsid w:val="0003754C"/>
    <w:rsid w:val="00041D37"/>
    <w:rsid w:val="0004371B"/>
    <w:rsid w:val="00044023"/>
    <w:rsid w:val="000474B3"/>
    <w:rsid w:val="00052FD4"/>
    <w:rsid w:val="00054435"/>
    <w:rsid w:val="000545FD"/>
    <w:rsid w:val="0005673A"/>
    <w:rsid w:val="00060A3D"/>
    <w:rsid w:val="00060E6D"/>
    <w:rsid w:val="00062489"/>
    <w:rsid w:val="000631AB"/>
    <w:rsid w:val="00063BB3"/>
    <w:rsid w:val="000662AE"/>
    <w:rsid w:val="0007065E"/>
    <w:rsid w:val="00071168"/>
    <w:rsid w:val="00072A79"/>
    <w:rsid w:val="00074E37"/>
    <w:rsid w:val="00076634"/>
    <w:rsid w:val="00076910"/>
    <w:rsid w:val="000805D9"/>
    <w:rsid w:val="0008430D"/>
    <w:rsid w:val="0008508A"/>
    <w:rsid w:val="00090244"/>
    <w:rsid w:val="00090BF5"/>
    <w:rsid w:val="00090F44"/>
    <w:rsid w:val="00091459"/>
    <w:rsid w:val="00091FCC"/>
    <w:rsid w:val="00092D64"/>
    <w:rsid w:val="000972A5"/>
    <w:rsid w:val="000A1993"/>
    <w:rsid w:val="000A1BE9"/>
    <w:rsid w:val="000A6518"/>
    <w:rsid w:val="000A6E53"/>
    <w:rsid w:val="000A7524"/>
    <w:rsid w:val="000B2CDA"/>
    <w:rsid w:val="000B3D13"/>
    <w:rsid w:val="000B5D59"/>
    <w:rsid w:val="000B7C17"/>
    <w:rsid w:val="000C098D"/>
    <w:rsid w:val="000C107A"/>
    <w:rsid w:val="000C2A9B"/>
    <w:rsid w:val="000C31A3"/>
    <w:rsid w:val="000C408D"/>
    <w:rsid w:val="000C614E"/>
    <w:rsid w:val="000D0520"/>
    <w:rsid w:val="000D065F"/>
    <w:rsid w:val="000D3178"/>
    <w:rsid w:val="000D3BB1"/>
    <w:rsid w:val="000D4944"/>
    <w:rsid w:val="000D56E1"/>
    <w:rsid w:val="000E0C8B"/>
    <w:rsid w:val="000E1DF4"/>
    <w:rsid w:val="000E2159"/>
    <w:rsid w:val="000E3AE8"/>
    <w:rsid w:val="000E42D1"/>
    <w:rsid w:val="000E6C4D"/>
    <w:rsid w:val="000E7AA2"/>
    <w:rsid w:val="000F3B17"/>
    <w:rsid w:val="00100EC9"/>
    <w:rsid w:val="00111F8A"/>
    <w:rsid w:val="00112990"/>
    <w:rsid w:val="00112EEB"/>
    <w:rsid w:val="001131F6"/>
    <w:rsid w:val="00115930"/>
    <w:rsid w:val="00121726"/>
    <w:rsid w:val="0012380F"/>
    <w:rsid w:val="001252D1"/>
    <w:rsid w:val="00125EEB"/>
    <w:rsid w:val="00126412"/>
    <w:rsid w:val="00127D3C"/>
    <w:rsid w:val="00141047"/>
    <w:rsid w:val="0014386D"/>
    <w:rsid w:val="00144F3A"/>
    <w:rsid w:val="00145F4B"/>
    <w:rsid w:val="00147942"/>
    <w:rsid w:val="001508F3"/>
    <w:rsid w:val="00151C48"/>
    <w:rsid w:val="001557D8"/>
    <w:rsid w:val="001629F4"/>
    <w:rsid w:val="0016612B"/>
    <w:rsid w:val="00166359"/>
    <w:rsid w:val="00167193"/>
    <w:rsid w:val="00173DCD"/>
    <w:rsid w:val="00174AAE"/>
    <w:rsid w:val="00174E63"/>
    <w:rsid w:val="00177273"/>
    <w:rsid w:val="00177A51"/>
    <w:rsid w:val="001816C7"/>
    <w:rsid w:val="0018356C"/>
    <w:rsid w:val="001844AA"/>
    <w:rsid w:val="00184F3D"/>
    <w:rsid w:val="00185311"/>
    <w:rsid w:val="001865C8"/>
    <w:rsid w:val="001922EC"/>
    <w:rsid w:val="00192DB5"/>
    <w:rsid w:val="0019326C"/>
    <w:rsid w:val="00193945"/>
    <w:rsid w:val="001947DE"/>
    <w:rsid w:val="00196A5D"/>
    <w:rsid w:val="00197DBA"/>
    <w:rsid w:val="001A0D53"/>
    <w:rsid w:val="001A172A"/>
    <w:rsid w:val="001A2FFF"/>
    <w:rsid w:val="001A4C02"/>
    <w:rsid w:val="001A4EA7"/>
    <w:rsid w:val="001A6BA5"/>
    <w:rsid w:val="001B0112"/>
    <w:rsid w:val="001B0765"/>
    <w:rsid w:val="001B1457"/>
    <w:rsid w:val="001B3047"/>
    <w:rsid w:val="001B66CF"/>
    <w:rsid w:val="001C07BA"/>
    <w:rsid w:val="001C11EA"/>
    <w:rsid w:val="001C1B8B"/>
    <w:rsid w:val="001C3255"/>
    <w:rsid w:val="001C4118"/>
    <w:rsid w:val="001C54B4"/>
    <w:rsid w:val="001D4A97"/>
    <w:rsid w:val="001D6C4E"/>
    <w:rsid w:val="001E0DFC"/>
    <w:rsid w:val="001E11E5"/>
    <w:rsid w:val="001E174F"/>
    <w:rsid w:val="001E4824"/>
    <w:rsid w:val="001E50FE"/>
    <w:rsid w:val="001F0BFB"/>
    <w:rsid w:val="001F1680"/>
    <w:rsid w:val="001F6C2B"/>
    <w:rsid w:val="00200B1E"/>
    <w:rsid w:val="002023F7"/>
    <w:rsid w:val="00202631"/>
    <w:rsid w:val="00206E21"/>
    <w:rsid w:val="0021003F"/>
    <w:rsid w:val="00210389"/>
    <w:rsid w:val="00210B84"/>
    <w:rsid w:val="00210F34"/>
    <w:rsid w:val="00211370"/>
    <w:rsid w:val="002138F2"/>
    <w:rsid w:val="00213F81"/>
    <w:rsid w:val="002149D4"/>
    <w:rsid w:val="00221B3A"/>
    <w:rsid w:val="002252B3"/>
    <w:rsid w:val="0023234C"/>
    <w:rsid w:val="0023542E"/>
    <w:rsid w:val="00241211"/>
    <w:rsid w:val="0024131D"/>
    <w:rsid w:val="0024323E"/>
    <w:rsid w:val="00251276"/>
    <w:rsid w:val="00251833"/>
    <w:rsid w:val="00252FD8"/>
    <w:rsid w:val="002540EA"/>
    <w:rsid w:val="0025595A"/>
    <w:rsid w:val="0025767A"/>
    <w:rsid w:val="00261B01"/>
    <w:rsid w:val="002630CE"/>
    <w:rsid w:val="00263F7C"/>
    <w:rsid w:val="00265224"/>
    <w:rsid w:val="002660E1"/>
    <w:rsid w:val="00272D26"/>
    <w:rsid w:val="00273146"/>
    <w:rsid w:val="00273ED5"/>
    <w:rsid w:val="00274205"/>
    <w:rsid w:val="0027791B"/>
    <w:rsid w:val="00281D40"/>
    <w:rsid w:val="00284403"/>
    <w:rsid w:val="00285864"/>
    <w:rsid w:val="002868FA"/>
    <w:rsid w:val="00286928"/>
    <w:rsid w:val="002901E1"/>
    <w:rsid w:val="0029246D"/>
    <w:rsid w:val="00292516"/>
    <w:rsid w:val="00294A01"/>
    <w:rsid w:val="00294C70"/>
    <w:rsid w:val="00297691"/>
    <w:rsid w:val="00297D66"/>
    <w:rsid w:val="00297DEC"/>
    <w:rsid w:val="002A1F12"/>
    <w:rsid w:val="002A240A"/>
    <w:rsid w:val="002A31C4"/>
    <w:rsid w:val="002A56CF"/>
    <w:rsid w:val="002A66C6"/>
    <w:rsid w:val="002B167E"/>
    <w:rsid w:val="002B66B9"/>
    <w:rsid w:val="002C1C66"/>
    <w:rsid w:val="002C2FBC"/>
    <w:rsid w:val="002C3110"/>
    <w:rsid w:val="002C3555"/>
    <w:rsid w:val="002C3D36"/>
    <w:rsid w:val="002C6628"/>
    <w:rsid w:val="002C7A5B"/>
    <w:rsid w:val="002D2FD7"/>
    <w:rsid w:val="002D544E"/>
    <w:rsid w:val="002E2C4E"/>
    <w:rsid w:val="002E316C"/>
    <w:rsid w:val="002E5977"/>
    <w:rsid w:val="002F48B7"/>
    <w:rsid w:val="002F5A79"/>
    <w:rsid w:val="002F7A9A"/>
    <w:rsid w:val="003002F9"/>
    <w:rsid w:val="00301B41"/>
    <w:rsid w:val="003033C3"/>
    <w:rsid w:val="0030494E"/>
    <w:rsid w:val="00305338"/>
    <w:rsid w:val="00306352"/>
    <w:rsid w:val="00306FC0"/>
    <w:rsid w:val="0030706F"/>
    <w:rsid w:val="0031219D"/>
    <w:rsid w:val="00312CC5"/>
    <w:rsid w:val="00314846"/>
    <w:rsid w:val="003155AA"/>
    <w:rsid w:val="00320545"/>
    <w:rsid w:val="00321FB6"/>
    <w:rsid w:val="00326D86"/>
    <w:rsid w:val="00330474"/>
    <w:rsid w:val="0033262C"/>
    <w:rsid w:val="0033387E"/>
    <w:rsid w:val="00335A19"/>
    <w:rsid w:val="00336CDA"/>
    <w:rsid w:val="0033712C"/>
    <w:rsid w:val="003372EF"/>
    <w:rsid w:val="00337F7B"/>
    <w:rsid w:val="003407F8"/>
    <w:rsid w:val="003425F6"/>
    <w:rsid w:val="00342A99"/>
    <w:rsid w:val="00343A91"/>
    <w:rsid w:val="00351AF7"/>
    <w:rsid w:val="003554D1"/>
    <w:rsid w:val="0035588C"/>
    <w:rsid w:val="003619B3"/>
    <w:rsid w:val="00362BB2"/>
    <w:rsid w:val="00367BBA"/>
    <w:rsid w:val="003704DC"/>
    <w:rsid w:val="00377106"/>
    <w:rsid w:val="00377A6E"/>
    <w:rsid w:val="00377B7D"/>
    <w:rsid w:val="0038107A"/>
    <w:rsid w:val="00381D19"/>
    <w:rsid w:val="00391138"/>
    <w:rsid w:val="00396F44"/>
    <w:rsid w:val="003A12E4"/>
    <w:rsid w:val="003A2E24"/>
    <w:rsid w:val="003A391C"/>
    <w:rsid w:val="003A6598"/>
    <w:rsid w:val="003A760A"/>
    <w:rsid w:val="003B01D2"/>
    <w:rsid w:val="003B1146"/>
    <w:rsid w:val="003B15E7"/>
    <w:rsid w:val="003B2567"/>
    <w:rsid w:val="003B54DA"/>
    <w:rsid w:val="003B628C"/>
    <w:rsid w:val="003C2E34"/>
    <w:rsid w:val="003C2EC8"/>
    <w:rsid w:val="003C3A99"/>
    <w:rsid w:val="003C3B7F"/>
    <w:rsid w:val="003C59D2"/>
    <w:rsid w:val="003C7575"/>
    <w:rsid w:val="003D4DE9"/>
    <w:rsid w:val="003E2869"/>
    <w:rsid w:val="003E4015"/>
    <w:rsid w:val="003E7B15"/>
    <w:rsid w:val="003F070E"/>
    <w:rsid w:val="003F12D9"/>
    <w:rsid w:val="003F314E"/>
    <w:rsid w:val="003F3364"/>
    <w:rsid w:val="003F5F4A"/>
    <w:rsid w:val="003F6B20"/>
    <w:rsid w:val="003F7568"/>
    <w:rsid w:val="003F7A3D"/>
    <w:rsid w:val="004012BF"/>
    <w:rsid w:val="004026D4"/>
    <w:rsid w:val="00405CD9"/>
    <w:rsid w:val="004071E7"/>
    <w:rsid w:val="0041007C"/>
    <w:rsid w:val="00410785"/>
    <w:rsid w:val="004137E9"/>
    <w:rsid w:val="00415982"/>
    <w:rsid w:val="0042079D"/>
    <w:rsid w:val="00423A50"/>
    <w:rsid w:val="00423C40"/>
    <w:rsid w:val="00423F27"/>
    <w:rsid w:val="00426040"/>
    <w:rsid w:val="00430B2A"/>
    <w:rsid w:val="00431437"/>
    <w:rsid w:val="00432C3B"/>
    <w:rsid w:val="00433395"/>
    <w:rsid w:val="00437ADE"/>
    <w:rsid w:val="004406C7"/>
    <w:rsid w:val="00443441"/>
    <w:rsid w:val="0044414B"/>
    <w:rsid w:val="00444A90"/>
    <w:rsid w:val="00446276"/>
    <w:rsid w:val="00446A31"/>
    <w:rsid w:val="00450951"/>
    <w:rsid w:val="00450BC3"/>
    <w:rsid w:val="00450E11"/>
    <w:rsid w:val="004545F7"/>
    <w:rsid w:val="00455A48"/>
    <w:rsid w:val="00457E17"/>
    <w:rsid w:val="00461A28"/>
    <w:rsid w:val="00466702"/>
    <w:rsid w:val="00472285"/>
    <w:rsid w:val="00474245"/>
    <w:rsid w:val="004755C8"/>
    <w:rsid w:val="00476752"/>
    <w:rsid w:val="004802B3"/>
    <w:rsid w:val="00481917"/>
    <w:rsid w:val="00485F84"/>
    <w:rsid w:val="00490C81"/>
    <w:rsid w:val="00492BED"/>
    <w:rsid w:val="004931BF"/>
    <w:rsid w:val="004A0F91"/>
    <w:rsid w:val="004A1F5B"/>
    <w:rsid w:val="004A6FB4"/>
    <w:rsid w:val="004A70B5"/>
    <w:rsid w:val="004B05B6"/>
    <w:rsid w:val="004B118F"/>
    <w:rsid w:val="004B14E4"/>
    <w:rsid w:val="004B670E"/>
    <w:rsid w:val="004B6AD9"/>
    <w:rsid w:val="004B7577"/>
    <w:rsid w:val="004C0F0D"/>
    <w:rsid w:val="004C20DE"/>
    <w:rsid w:val="004C2AD9"/>
    <w:rsid w:val="004C2FA9"/>
    <w:rsid w:val="004C3418"/>
    <w:rsid w:val="004C45FE"/>
    <w:rsid w:val="004C5636"/>
    <w:rsid w:val="004D05B4"/>
    <w:rsid w:val="004D51C5"/>
    <w:rsid w:val="004D5319"/>
    <w:rsid w:val="004D6E94"/>
    <w:rsid w:val="004E0118"/>
    <w:rsid w:val="004E0242"/>
    <w:rsid w:val="004E62A2"/>
    <w:rsid w:val="004E6BE6"/>
    <w:rsid w:val="004E7539"/>
    <w:rsid w:val="004F05DF"/>
    <w:rsid w:val="004F0FE3"/>
    <w:rsid w:val="004F1561"/>
    <w:rsid w:val="004F2BF5"/>
    <w:rsid w:val="004F303B"/>
    <w:rsid w:val="004F4CB7"/>
    <w:rsid w:val="004F4D6F"/>
    <w:rsid w:val="004F5F9E"/>
    <w:rsid w:val="004F77BC"/>
    <w:rsid w:val="004F7ABF"/>
    <w:rsid w:val="00500BFD"/>
    <w:rsid w:val="00502106"/>
    <w:rsid w:val="00505567"/>
    <w:rsid w:val="00510160"/>
    <w:rsid w:val="0051034D"/>
    <w:rsid w:val="00510DA7"/>
    <w:rsid w:val="00513174"/>
    <w:rsid w:val="00515F3A"/>
    <w:rsid w:val="00516328"/>
    <w:rsid w:val="00516798"/>
    <w:rsid w:val="00516C09"/>
    <w:rsid w:val="00521ADD"/>
    <w:rsid w:val="00523579"/>
    <w:rsid w:val="0052502B"/>
    <w:rsid w:val="00526C6E"/>
    <w:rsid w:val="00535250"/>
    <w:rsid w:val="005352FE"/>
    <w:rsid w:val="00536680"/>
    <w:rsid w:val="00536EEE"/>
    <w:rsid w:val="00537549"/>
    <w:rsid w:val="00540301"/>
    <w:rsid w:val="00540F1C"/>
    <w:rsid w:val="005450CE"/>
    <w:rsid w:val="0054536F"/>
    <w:rsid w:val="00546169"/>
    <w:rsid w:val="0054620D"/>
    <w:rsid w:val="00551BA5"/>
    <w:rsid w:val="00551C29"/>
    <w:rsid w:val="00552B11"/>
    <w:rsid w:val="00553619"/>
    <w:rsid w:val="00555FB8"/>
    <w:rsid w:val="00556FB3"/>
    <w:rsid w:val="00565F7D"/>
    <w:rsid w:val="00566B0D"/>
    <w:rsid w:val="00566C22"/>
    <w:rsid w:val="005679AF"/>
    <w:rsid w:val="00570418"/>
    <w:rsid w:val="00585595"/>
    <w:rsid w:val="00585A76"/>
    <w:rsid w:val="00585FFD"/>
    <w:rsid w:val="00587847"/>
    <w:rsid w:val="00591D34"/>
    <w:rsid w:val="005946B0"/>
    <w:rsid w:val="00596CD0"/>
    <w:rsid w:val="005A04FB"/>
    <w:rsid w:val="005A0F13"/>
    <w:rsid w:val="005A1E11"/>
    <w:rsid w:val="005A776B"/>
    <w:rsid w:val="005A7A12"/>
    <w:rsid w:val="005B1D98"/>
    <w:rsid w:val="005B414C"/>
    <w:rsid w:val="005C0A08"/>
    <w:rsid w:val="005C0C1A"/>
    <w:rsid w:val="005C0D50"/>
    <w:rsid w:val="005C0D57"/>
    <w:rsid w:val="005C3035"/>
    <w:rsid w:val="005C3462"/>
    <w:rsid w:val="005C370D"/>
    <w:rsid w:val="005C50AE"/>
    <w:rsid w:val="005C51B4"/>
    <w:rsid w:val="005D1A8E"/>
    <w:rsid w:val="005D1CD5"/>
    <w:rsid w:val="005D450F"/>
    <w:rsid w:val="005D5CAA"/>
    <w:rsid w:val="005D6028"/>
    <w:rsid w:val="005D6C18"/>
    <w:rsid w:val="005E213D"/>
    <w:rsid w:val="005E29E2"/>
    <w:rsid w:val="005E43CF"/>
    <w:rsid w:val="005F2260"/>
    <w:rsid w:val="005F2AAD"/>
    <w:rsid w:val="005F37C0"/>
    <w:rsid w:val="005F42A1"/>
    <w:rsid w:val="005F7453"/>
    <w:rsid w:val="006003C3"/>
    <w:rsid w:val="00604DF8"/>
    <w:rsid w:val="006060CC"/>
    <w:rsid w:val="006105D9"/>
    <w:rsid w:val="0061361B"/>
    <w:rsid w:val="00613971"/>
    <w:rsid w:val="00614E45"/>
    <w:rsid w:val="00617644"/>
    <w:rsid w:val="00617668"/>
    <w:rsid w:val="00617CF1"/>
    <w:rsid w:val="006215A9"/>
    <w:rsid w:val="006231AD"/>
    <w:rsid w:val="006274F6"/>
    <w:rsid w:val="00631B30"/>
    <w:rsid w:val="006326DF"/>
    <w:rsid w:val="00633684"/>
    <w:rsid w:val="00640845"/>
    <w:rsid w:val="00640C7C"/>
    <w:rsid w:val="00641873"/>
    <w:rsid w:val="006419EB"/>
    <w:rsid w:val="0064255E"/>
    <w:rsid w:val="006569A4"/>
    <w:rsid w:val="00657B32"/>
    <w:rsid w:val="006600EB"/>
    <w:rsid w:val="00660897"/>
    <w:rsid w:val="00660BEE"/>
    <w:rsid w:val="00661C4A"/>
    <w:rsid w:val="00662EF3"/>
    <w:rsid w:val="006639D7"/>
    <w:rsid w:val="006646E1"/>
    <w:rsid w:val="0066491F"/>
    <w:rsid w:val="0066557E"/>
    <w:rsid w:val="00665AB2"/>
    <w:rsid w:val="00665D73"/>
    <w:rsid w:val="006664B6"/>
    <w:rsid w:val="006665C3"/>
    <w:rsid w:val="00667D34"/>
    <w:rsid w:val="00670931"/>
    <w:rsid w:val="00673FFF"/>
    <w:rsid w:val="00675F8F"/>
    <w:rsid w:val="00677592"/>
    <w:rsid w:val="0068079E"/>
    <w:rsid w:val="006809A4"/>
    <w:rsid w:val="00686FB2"/>
    <w:rsid w:val="006929D5"/>
    <w:rsid w:val="00694892"/>
    <w:rsid w:val="00694B6D"/>
    <w:rsid w:val="00694C71"/>
    <w:rsid w:val="00694FF0"/>
    <w:rsid w:val="006A01AC"/>
    <w:rsid w:val="006A22E8"/>
    <w:rsid w:val="006A36BF"/>
    <w:rsid w:val="006A44A8"/>
    <w:rsid w:val="006A5EFB"/>
    <w:rsid w:val="006A659B"/>
    <w:rsid w:val="006A710B"/>
    <w:rsid w:val="006A7475"/>
    <w:rsid w:val="006B05A0"/>
    <w:rsid w:val="006B05EF"/>
    <w:rsid w:val="006B0B8D"/>
    <w:rsid w:val="006B1618"/>
    <w:rsid w:val="006B40B9"/>
    <w:rsid w:val="006B6788"/>
    <w:rsid w:val="006C001C"/>
    <w:rsid w:val="006C0275"/>
    <w:rsid w:val="006C06F0"/>
    <w:rsid w:val="006C3FF7"/>
    <w:rsid w:val="006C6AE2"/>
    <w:rsid w:val="006C72F3"/>
    <w:rsid w:val="006C7A31"/>
    <w:rsid w:val="006D5829"/>
    <w:rsid w:val="006D7B98"/>
    <w:rsid w:val="006E3120"/>
    <w:rsid w:val="006E541D"/>
    <w:rsid w:val="006E66A6"/>
    <w:rsid w:val="006F4841"/>
    <w:rsid w:val="006F65A7"/>
    <w:rsid w:val="0070375E"/>
    <w:rsid w:val="007038C4"/>
    <w:rsid w:val="0070454F"/>
    <w:rsid w:val="007048EA"/>
    <w:rsid w:val="00705FBE"/>
    <w:rsid w:val="007060B2"/>
    <w:rsid w:val="007106AD"/>
    <w:rsid w:val="00710F3A"/>
    <w:rsid w:val="0071388F"/>
    <w:rsid w:val="007143E3"/>
    <w:rsid w:val="007159B1"/>
    <w:rsid w:val="00720F97"/>
    <w:rsid w:val="00721B79"/>
    <w:rsid w:val="00722589"/>
    <w:rsid w:val="007229A9"/>
    <w:rsid w:val="007236CA"/>
    <w:rsid w:val="00725564"/>
    <w:rsid w:val="00725FA2"/>
    <w:rsid w:val="00726A6E"/>
    <w:rsid w:val="00730791"/>
    <w:rsid w:val="00731C02"/>
    <w:rsid w:val="007331BF"/>
    <w:rsid w:val="00733F8A"/>
    <w:rsid w:val="00735AC7"/>
    <w:rsid w:val="007377BE"/>
    <w:rsid w:val="00740434"/>
    <w:rsid w:val="00742EE0"/>
    <w:rsid w:val="007435E8"/>
    <w:rsid w:val="00744E52"/>
    <w:rsid w:val="007470DA"/>
    <w:rsid w:val="007472B9"/>
    <w:rsid w:val="00752B00"/>
    <w:rsid w:val="00754FFB"/>
    <w:rsid w:val="007554C1"/>
    <w:rsid w:val="0075657A"/>
    <w:rsid w:val="00757077"/>
    <w:rsid w:val="00757125"/>
    <w:rsid w:val="007576EA"/>
    <w:rsid w:val="007633E5"/>
    <w:rsid w:val="00765E7D"/>
    <w:rsid w:val="00766E4A"/>
    <w:rsid w:val="00767CFA"/>
    <w:rsid w:val="00771D17"/>
    <w:rsid w:val="007729A9"/>
    <w:rsid w:val="00774D10"/>
    <w:rsid w:val="00775EE6"/>
    <w:rsid w:val="00780615"/>
    <w:rsid w:val="007809B8"/>
    <w:rsid w:val="0078309C"/>
    <w:rsid w:val="00787543"/>
    <w:rsid w:val="00787A1A"/>
    <w:rsid w:val="00792A1B"/>
    <w:rsid w:val="00794800"/>
    <w:rsid w:val="00795AFF"/>
    <w:rsid w:val="00795C32"/>
    <w:rsid w:val="00796611"/>
    <w:rsid w:val="007A06DF"/>
    <w:rsid w:val="007A72D1"/>
    <w:rsid w:val="007B2E3E"/>
    <w:rsid w:val="007B301F"/>
    <w:rsid w:val="007B4378"/>
    <w:rsid w:val="007B5BD4"/>
    <w:rsid w:val="007B5FC5"/>
    <w:rsid w:val="007B6E60"/>
    <w:rsid w:val="007C2EBC"/>
    <w:rsid w:val="007C32BC"/>
    <w:rsid w:val="007C6382"/>
    <w:rsid w:val="007D3782"/>
    <w:rsid w:val="007D3DDC"/>
    <w:rsid w:val="007D61EE"/>
    <w:rsid w:val="007D681C"/>
    <w:rsid w:val="007E280A"/>
    <w:rsid w:val="007E47D0"/>
    <w:rsid w:val="007E509D"/>
    <w:rsid w:val="007F20CB"/>
    <w:rsid w:val="007F3C87"/>
    <w:rsid w:val="007F5119"/>
    <w:rsid w:val="007F73A2"/>
    <w:rsid w:val="007F7C1D"/>
    <w:rsid w:val="008014E6"/>
    <w:rsid w:val="00801975"/>
    <w:rsid w:val="00801F8A"/>
    <w:rsid w:val="00802BB9"/>
    <w:rsid w:val="00803C5B"/>
    <w:rsid w:val="0080421C"/>
    <w:rsid w:val="008043EA"/>
    <w:rsid w:val="008075C1"/>
    <w:rsid w:val="0081279C"/>
    <w:rsid w:val="00812C3F"/>
    <w:rsid w:val="008248ED"/>
    <w:rsid w:val="00825F77"/>
    <w:rsid w:val="008313C6"/>
    <w:rsid w:val="00832E64"/>
    <w:rsid w:val="0083337A"/>
    <w:rsid w:val="0083455E"/>
    <w:rsid w:val="00834F93"/>
    <w:rsid w:val="008355FD"/>
    <w:rsid w:val="00837386"/>
    <w:rsid w:val="00844327"/>
    <w:rsid w:val="0085318F"/>
    <w:rsid w:val="0085320B"/>
    <w:rsid w:val="008548F6"/>
    <w:rsid w:val="0085774C"/>
    <w:rsid w:val="00861D79"/>
    <w:rsid w:val="00863F12"/>
    <w:rsid w:val="0087000C"/>
    <w:rsid w:val="00870970"/>
    <w:rsid w:val="00870F36"/>
    <w:rsid w:val="00873775"/>
    <w:rsid w:val="008766C3"/>
    <w:rsid w:val="008776A2"/>
    <w:rsid w:val="008817D9"/>
    <w:rsid w:val="00881B50"/>
    <w:rsid w:val="00882D46"/>
    <w:rsid w:val="00883969"/>
    <w:rsid w:val="00884039"/>
    <w:rsid w:val="0088484D"/>
    <w:rsid w:val="0088547B"/>
    <w:rsid w:val="00885BB1"/>
    <w:rsid w:val="00887651"/>
    <w:rsid w:val="00890054"/>
    <w:rsid w:val="00895C9E"/>
    <w:rsid w:val="00896D68"/>
    <w:rsid w:val="00897F17"/>
    <w:rsid w:val="008A3B1C"/>
    <w:rsid w:val="008A5541"/>
    <w:rsid w:val="008A56E9"/>
    <w:rsid w:val="008A58F3"/>
    <w:rsid w:val="008A646F"/>
    <w:rsid w:val="008A7F13"/>
    <w:rsid w:val="008B0A78"/>
    <w:rsid w:val="008B0D97"/>
    <w:rsid w:val="008B1358"/>
    <w:rsid w:val="008B26EC"/>
    <w:rsid w:val="008B3563"/>
    <w:rsid w:val="008B5B88"/>
    <w:rsid w:val="008B7328"/>
    <w:rsid w:val="008C11D8"/>
    <w:rsid w:val="008C4AA6"/>
    <w:rsid w:val="008C4F4C"/>
    <w:rsid w:val="008C6BAE"/>
    <w:rsid w:val="008D093B"/>
    <w:rsid w:val="008D2E49"/>
    <w:rsid w:val="008D2F6A"/>
    <w:rsid w:val="008E0C8F"/>
    <w:rsid w:val="008E15D9"/>
    <w:rsid w:val="008E2824"/>
    <w:rsid w:val="008E425D"/>
    <w:rsid w:val="008E539B"/>
    <w:rsid w:val="008E5F9C"/>
    <w:rsid w:val="008E69A2"/>
    <w:rsid w:val="008E7431"/>
    <w:rsid w:val="008E78BE"/>
    <w:rsid w:val="008E7FE0"/>
    <w:rsid w:val="008F297E"/>
    <w:rsid w:val="008F4938"/>
    <w:rsid w:val="008F53CB"/>
    <w:rsid w:val="008F5499"/>
    <w:rsid w:val="008F67E1"/>
    <w:rsid w:val="008F75BA"/>
    <w:rsid w:val="008F7CEF"/>
    <w:rsid w:val="00901A71"/>
    <w:rsid w:val="0090552F"/>
    <w:rsid w:val="00906673"/>
    <w:rsid w:val="00911151"/>
    <w:rsid w:val="00911DE3"/>
    <w:rsid w:val="00912A4F"/>
    <w:rsid w:val="00912AAB"/>
    <w:rsid w:val="00912BC6"/>
    <w:rsid w:val="00912E84"/>
    <w:rsid w:val="009130EA"/>
    <w:rsid w:val="0091410D"/>
    <w:rsid w:val="00915712"/>
    <w:rsid w:val="0091602E"/>
    <w:rsid w:val="00916F52"/>
    <w:rsid w:val="00920C7B"/>
    <w:rsid w:val="0092158C"/>
    <w:rsid w:val="00921FC8"/>
    <w:rsid w:val="009251AF"/>
    <w:rsid w:val="00925C8C"/>
    <w:rsid w:val="0093237A"/>
    <w:rsid w:val="0093529B"/>
    <w:rsid w:val="00935511"/>
    <w:rsid w:val="00937B7C"/>
    <w:rsid w:val="00942D0B"/>
    <w:rsid w:val="00942E77"/>
    <w:rsid w:val="009438FC"/>
    <w:rsid w:val="00946B1D"/>
    <w:rsid w:val="009472AB"/>
    <w:rsid w:val="0094758F"/>
    <w:rsid w:val="00950981"/>
    <w:rsid w:val="0095129D"/>
    <w:rsid w:val="00953DAB"/>
    <w:rsid w:val="0095445A"/>
    <w:rsid w:val="00955255"/>
    <w:rsid w:val="00955363"/>
    <w:rsid w:val="009554DD"/>
    <w:rsid w:val="00957288"/>
    <w:rsid w:val="00961310"/>
    <w:rsid w:val="0096241A"/>
    <w:rsid w:val="00966DD4"/>
    <w:rsid w:val="00967712"/>
    <w:rsid w:val="00971B87"/>
    <w:rsid w:val="00973B81"/>
    <w:rsid w:val="00974A42"/>
    <w:rsid w:val="009750F5"/>
    <w:rsid w:val="00975CFF"/>
    <w:rsid w:val="00981C9E"/>
    <w:rsid w:val="00982B2D"/>
    <w:rsid w:val="00984721"/>
    <w:rsid w:val="0098603F"/>
    <w:rsid w:val="00986F61"/>
    <w:rsid w:val="00991746"/>
    <w:rsid w:val="00991968"/>
    <w:rsid w:val="00991F28"/>
    <w:rsid w:val="00995ECB"/>
    <w:rsid w:val="00995F46"/>
    <w:rsid w:val="009A276C"/>
    <w:rsid w:val="009A6300"/>
    <w:rsid w:val="009A6676"/>
    <w:rsid w:val="009A79AB"/>
    <w:rsid w:val="009B1D2A"/>
    <w:rsid w:val="009B3C41"/>
    <w:rsid w:val="009B6334"/>
    <w:rsid w:val="009B73CC"/>
    <w:rsid w:val="009C2154"/>
    <w:rsid w:val="009C4A8C"/>
    <w:rsid w:val="009C4BB7"/>
    <w:rsid w:val="009C5FF8"/>
    <w:rsid w:val="009D35EB"/>
    <w:rsid w:val="009D3769"/>
    <w:rsid w:val="009D4114"/>
    <w:rsid w:val="009D7252"/>
    <w:rsid w:val="009D748D"/>
    <w:rsid w:val="009D7832"/>
    <w:rsid w:val="009E1683"/>
    <w:rsid w:val="009E170E"/>
    <w:rsid w:val="009E28B6"/>
    <w:rsid w:val="009E596C"/>
    <w:rsid w:val="009F0117"/>
    <w:rsid w:val="009F05C8"/>
    <w:rsid w:val="009F1C9A"/>
    <w:rsid w:val="009F30A4"/>
    <w:rsid w:val="009F3FF5"/>
    <w:rsid w:val="009F6641"/>
    <w:rsid w:val="00A007B7"/>
    <w:rsid w:val="00A00860"/>
    <w:rsid w:val="00A02C33"/>
    <w:rsid w:val="00A1159A"/>
    <w:rsid w:val="00A141A1"/>
    <w:rsid w:val="00A14F0E"/>
    <w:rsid w:val="00A171BB"/>
    <w:rsid w:val="00A17E88"/>
    <w:rsid w:val="00A20F02"/>
    <w:rsid w:val="00A23220"/>
    <w:rsid w:val="00A23ACA"/>
    <w:rsid w:val="00A27545"/>
    <w:rsid w:val="00A27732"/>
    <w:rsid w:val="00A27C5B"/>
    <w:rsid w:val="00A30F75"/>
    <w:rsid w:val="00A32BFB"/>
    <w:rsid w:val="00A3571E"/>
    <w:rsid w:val="00A36BB3"/>
    <w:rsid w:val="00A3723A"/>
    <w:rsid w:val="00A372FD"/>
    <w:rsid w:val="00A375BF"/>
    <w:rsid w:val="00A41C2B"/>
    <w:rsid w:val="00A4346B"/>
    <w:rsid w:val="00A4497C"/>
    <w:rsid w:val="00A46446"/>
    <w:rsid w:val="00A473E1"/>
    <w:rsid w:val="00A5056A"/>
    <w:rsid w:val="00A50B5A"/>
    <w:rsid w:val="00A51ECF"/>
    <w:rsid w:val="00A54D7F"/>
    <w:rsid w:val="00A56AFD"/>
    <w:rsid w:val="00A57C5B"/>
    <w:rsid w:val="00A6079D"/>
    <w:rsid w:val="00A60875"/>
    <w:rsid w:val="00A60BD1"/>
    <w:rsid w:val="00A61509"/>
    <w:rsid w:val="00A64F65"/>
    <w:rsid w:val="00A71C7D"/>
    <w:rsid w:val="00A764D3"/>
    <w:rsid w:val="00A76571"/>
    <w:rsid w:val="00A84373"/>
    <w:rsid w:val="00A90BEC"/>
    <w:rsid w:val="00A92800"/>
    <w:rsid w:val="00A937DA"/>
    <w:rsid w:val="00A93EC3"/>
    <w:rsid w:val="00A95F5B"/>
    <w:rsid w:val="00A96339"/>
    <w:rsid w:val="00AA0772"/>
    <w:rsid w:val="00AA2BEE"/>
    <w:rsid w:val="00AA33CA"/>
    <w:rsid w:val="00AA4B6A"/>
    <w:rsid w:val="00AA584A"/>
    <w:rsid w:val="00AA59A1"/>
    <w:rsid w:val="00AB156E"/>
    <w:rsid w:val="00AB1CB5"/>
    <w:rsid w:val="00AB3CCF"/>
    <w:rsid w:val="00AB5264"/>
    <w:rsid w:val="00AC1818"/>
    <w:rsid w:val="00AC51A1"/>
    <w:rsid w:val="00AC51FC"/>
    <w:rsid w:val="00AD0C97"/>
    <w:rsid w:val="00AD36D6"/>
    <w:rsid w:val="00AD4BA9"/>
    <w:rsid w:val="00AD6AAC"/>
    <w:rsid w:val="00AD7691"/>
    <w:rsid w:val="00AE23CC"/>
    <w:rsid w:val="00AE7934"/>
    <w:rsid w:val="00AE7A13"/>
    <w:rsid w:val="00AF310C"/>
    <w:rsid w:val="00AF67CB"/>
    <w:rsid w:val="00B0002C"/>
    <w:rsid w:val="00B10EF4"/>
    <w:rsid w:val="00B12C18"/>
    <w:rsid w:val="00B13AD9"/>
    <w:rsid w:val="00B1547F"/>
    <w:rsid w:val="00B17066"/>
    <w:rsid w:val="00B17682"/>
    <w:rsid w:val="00B21076"/>
    <w:rsid w:val="00B26F19"/>
    <w:rsid w:val="00B27D50"/>
    <w:rsid w:val="00B27ED8"/>
    <w:rsid w:val="00B33163"/>
    <w:rsid w:val="00B34E22"/>
    <w:rsid w:val="00B34E7F"/>
    <w:rsid w:val="00B364E1"/>
    <w:rsid w:val="00B36D7E"/>
    <w:rsid w:val="00B40EA5"/>
    <w:rsid w:val="00B428A9"/>
    <w:rsid w:val="00B44A2B"/>
    <w:rsid w:val="00B46536"/>
    <w:rsid w:val="00B46F1F"/>
    <w:rsid w:val="00B47203"/>
    <w:rsid w:val="00B51E99"/>
    <w:rsid w:val="00B52536"/>
    <w:rsid w:val="00B53007"/>
    <w:rsid w:val="00B531B5"/>
    <w:rsid w:val="00B545B9"/>
    <w:rsid w:val="00B555F5"/>
    <w:rsid w:val="00B56803"/>
    <w:rsid w:val="00B571D2"/>
    <w:rsid w:val="00B606FB"/>
    <w:rsid w:val="00B63392"/>
    <w:rsid w:val="00B64432"/>
    <w:rsid w:val="00B64BBA"/>
    <w:rsid w:val="00B65929"/>
    <w:rsid w:val="00B65AB8"/>
    <w:rsid w:val="00B65F3D"/>
    <w:rsid w:val="00B663A1"/>
    <w:rsid w:val="00B70BE6"/>
    <w:rsid w:val="00B712DE"/>
    <w:rsid w:val="00B72859"/>
    <w:rsid w:val="00B75997"/>
    <w:rsid w:val="00B77B31"/>
    <w:rsid w:val="00B80CD3"/>
    <w:rsid w:val="00B839BD"/>
    <w:rsid w:val="00B83B93"/>
    <w:rsid w:val="00B85420"/>
    <w:rsid w:val="00B90748"/>
    <w:rsid w:val="00B9134B"/>
    <w:rsid w:val="00B93149"/>
    <w:rsid w:val="00B95C07"/>
    <w:rsid w:val="00B960FB"/>
    <w:rsid w:val="00B9715F"/>
    <w:rsid w:val="00B97760"/>
    <w:rsid w:val="00BA0733"/>
    <w:rsid w:val="00BA27FF"/>
    <w:rsid w:val="00BA4559"/>
    <w:rsid w:val="00BA4ECD"/>
    <w:rsid w:val="00BA5984"/>
    <w:rsid w:val="00BA7CC0"/>
    <w:rsid w:val="00BB0ECC"/>
    <w:rsid w:val="00BB2979"/>
    <w:rsid w:val="00BB4133"/>
    <w:rsid w:val="00BB5994"/>
    <w:rsid w:val="00BB6AD6"/>
    <w:rsid w:val="00BB7FD3"/>
    <w:rsid w:val="00BC1557"/>
    <w:rsid w:val="00BC3885"/>
    <w:rsid w:val="00BC467C"/>
    <w:rsid w:val="00BD1DCF"/>
    <w:rsid w:val="00BD4FD0"/>
    <w:rsid w:val="00BD71DB"/>
    <w:rsid w:val="00BD733C"/>
    <w:rsid w:val="00BE0E59"/>
    <w:rsid w:val="00BE1390"/>
    <w:rsid w:val="00BE225A"/>
    <w:rsid w:val="00BE23DF"/>
    <w:rsid w:val="00BE2E7A"/>
    <w:rsid w:val="00BE30B8"/>
    <w:rsid w:val="00BE3D2F"/>
    <w:rsid w:val="00BE4C5C"/>
    <w:rsid w:val="00BE5C71"/>
    <w:rsid w:val="00BE71E2"/>
    <w:rsid w:val="00BF2A3D"/>
    <w:rsid w:val="00BF3346"/>
    <w:rsid w:val="00BF63C5"/>
    <w:rsid w:val="00C01A55"/>
    <w:rsid w:val="00C01B21"/>
    <w:rsid w:val="00C01C4A"/>
    <w:rsid w:val="00C025FD"/>
    <w:rsid w:val="00C04006"/>
    <w:rsid w:val="00C0427B"/>
    <w:rsid w:val="00C04B9F"/>
    <w:rsid w:val="00C05042"/>
    <w:rsid w:val="00C05D39"/>
    <w:rsid w:val="00C06EC6"/>
    <w:rsid w:val="00C07F5F"/>
    <w:rsid w:val="00C10161"/>
    <w:rsid w:val="00C1150A"/>
    <w:rsid w:val="00C1361B"/>
    <w:rsid w:val="00C13869"/>
    <w:rsid w:val="00C140B0"/>
    <w:rsid w:val="00C14928"/>
    <w:rsid w:val="00C15D09"/>
    <w:rsid w:val="00C203D9"/>
    <w:rsid w:val="00C20D51"/>
    <w:rsid w:val="00C2396C"/>
    <w:rsid w:val="00C35103"/>
    <w:rsid w:val="00C36349"/>
    <w:rsid w:val="00C37BF3"/>
    <w:rsid w:val="00C37E26"/>
    <w:rsid w:val="00C401FA"/>
    <w:rsid w:val="00C45AE4"/>
    <w:rsid w:val="00C46856"/>
    <w:rsid w:val="00C477D9"/>
    <w:rsid w:val="00C52614"/>
    <w:rsid w:val="00C54508"/>
    <w:rsid w:val="00C56A7B"/>
    <w:rsid w:val="00C57536"/>
    <w:rsid w:val="00C6090B"/>
    <w:rsid w:val="00C6252A"/>
    <w:rsid w:val="00C62A09"/>
    <w:rsid w:val="00C634AE"/>
    <w:rsid w:val="00C71ACF"/>
    <w:rsid w:val="00C71D41"/>
    <w:rsid w:val="00C73D13"/>
    <w:rsid w:val="00C7400A"/>
    <w:rsid w:val="00C743E9"/>
    <w:rsid w:val="00C75939"/>
    <w:rsid w:val="00C83BC9"/>
    <w:rsid w:val="00C8403D"/>
    <w:rsid w:val="00C86BC7"/>
    <w:rsid w:val="00C91D9F"/>
    <w:rsid w:val="00C92206"/>
    <w:rsid w:val="00C95927"/>
    <w:rsid w:val="00C96B78"/>
    <w:rsid w:val="00C971CD"/>
    <w:rsid w:val="00CA262E"/>
    <w:rsid w:val="00CA2C0A"/>
    <w:rsid w:val="00CA432B"/>
    <w:rsid w:val="00CA7CA7"/>
    <w:rsid w:val="00CA7D3E"/>
    <w:rsid w:val="00CB2329"/>
    <w:rsid w:val="00CB37DF"/>
    <w:rsid w:val="00CB4203"/>
    <w:rsid w:val="00CB6C13"/>
    <w:rsid w:val="00CB6C69"/>
    <w:rsid w:val="00CB7960"/>
    <w:rsid w:val="00CB7961"/>
    <w:rsid w:val="00CC158E"/>
    <w:rsid w:val="00CC2EDF"/>
    <w:rsid w:val="00CC3FA5"/>
    <w:rsid w:val="00CC4238"/>
    <w:rsid w:val="00CC4F29"/>
    <w:rsid w:val="00CC5A4C"/>
    <w:rsid w:val="00CC6296"/>
    <w:rsid w:val="00CC687C"/>
    <w:rsid w:val="00CD0202"/>
    <w:rsid w:val="00CD072D"/>
    <w:rsid w:val="00CD09DC"/>
    <w:rsid w:val="00CD1251"/>
    <w:rsid w:val="00CD31D0"/>
    <w:rsid w:val="00CD3E80"/>
    <w:rsid w:val="00CE1BAF"/>
    <w:rsid w:val="00CE302F"/>
    <w:rsid w:val="00CE399C"/>
    <w:rsid w:val="00CE54C1"/>
    <w:rsid w:val="00CE5986"/>
    <w:rsid w:val="00CE659F"/>
    <w:rsid w:val="00CE672E"/>
    <w:rsid w:val="00CF05FA"/>
    <w:rsid w:val="00CF1265"/>
    <w:rsid w:val="00CF3D9D"/>
    <w:rsid w:val="00CF3FBF"/>
    <w:rsid w:val="00CF4A85"/>
    <w:rsid w:val="00CF54C6"/>
    <w:rsid w:val="00CF5E81"/>
    <w:rsid w:val="00CF5FCB"/>
    <w:rsid w:val="00CF6237"/>
    <w:rsid w:val="00CF6CE9"/>
    <w:rsid w:val="00CF70C6"/>
    <w:rsid w:val="00D029F8"/>
    <w:rsid w:val="00D0320D"/>
    <w:rsid w:val="00D10519"/>
    <w:rsid w:val="00D10B4D"/>
    <w:rsid w:val="00D135B3"/>
    <w:rsid w:val="00D1496D"/>
    <w:rsid w:val="00D15FBC"/>
    <w:rsid w:val="00D21CE5"/>
    <w:rsid w:val="00D23F0C"/>
    <w:rsid w:val="00D25EB7"/>
    <w:rsid w:val="00D301FD"/>
    <w:rsid w:val="00D3467D"/>
    <w:rsid w:val="00D34F32"/>
    <w:rsid w:val="00D34FB0"/>
    <w:rsid w:val="00D353E9"/>
    <w:rsid w:val="00D4154C"/>
    <w:rsid w:val="00D42A09"/>
    <w:rsid w:val="00D453B5"/>
    <w:rsid w:val="00D46A25"/>
    <w:rsid w:val="00D472D2"/>
    <w:rsid w:val="00D4796C"/>
    <w:rsid w:val="00D47CE0"/>
    <w:rsid w:val="00D55B4A"/>
    <w:rsid w:val="00D56C44"/>
    <w:rsid w:val="00D62180"/>
    <w:rsid w:val="00D62403"/>
    <w:rsid w:val="00D634A2"/>
    <w:rsid w:val="00D63C33"/>
    <w:rsid w:val="00D63EB8"/>
    <w:rsid w:val="00D63F3F"/>
    <w:rsid w:val="00D666AC"/>
    <w:rsid w:val="00D70958"/>
    <w:rsid w:val="00D73123"/>
    <w:rsid w:val="00D7419A"/>
    <w:rsid w:val="00D775D1"/>
    <w:rsid w:val="00D77AF9"/>
    <w:rsid w:val="00D81C52"/>
    <w:rsid w:val="00D82D73"/>
    <w:rsid w:val="00D853B8"/>
    <w:rsid w:val="00D8743B"/>
    <w:rsid w:val="00D87780"/>
    <w:rsid w:val="00D910A0"/>
    <w:rsid w:val="00D93725"/>
    <w:rsid w:val="00D9557D"/>
    <w:rsid w:val="00D972F1"/>
    <w:rsid w:val="00D97793"/>
    <w:rsid w:val="00D97CBF"/>
    <w:rsid w:val="00DA0BF1"/>
    <w:rsid w:val="00DA169D"/>
    <w:rsid w:val="00DA50DD"/>
    <w:rsid w:val="00DA6EFA"/>
    <w:rsid w:val="00DB2408"/>
    <w:rsid w:val="00DB2D51"/>
    <w:rsid w:val="00DB73FA"/>
    <w:rsid w:val="00DB7519"/>
    <w:rsid w:val="00DB7D16"/>
    <w:rsid w:val="00DC1EC2"/>
    <w:rsid w:val="00DC33C3"/>
    <w:rsid w:val="00DC5793"/>
    <w:rsid w:val="00DD1B97"/>
    <w:rsid w:val="00DD2B4D"/>
    <w:rsid w:val="00DD5355"/>
    <w:rsid w:val="00DD676F"/>
    <w:rsid w:val="00DD690E"/>
    <w:rsid w:val="00DD7F64"/>
    <w:rsid w:val="00DE27EB"/>
    <w:rsid w:val="00DE3639"/>
    <w:rsid w:val="00DE4A29"/>
    <w:rsid w:val="00DF1B60"/>
    <w:rsid w:val="00DF5485"/>
    <w:rsid w:val="00DF7D14"/>
    <w:rsid w:val="00E06E87"/>
    <w:rsid w:val="00E10DD6"/>
    <w:rsid w:val="00E141D4"/>
    <w:rsid w:val="00E20D0C"/>
    <w:rsid w:val="00E227AF"/>
    <w:rsid w:val="00E233B2"/>
    <w:rsid w:val="00E27CD3"/>
    <w:rsid w:val="00E321B4"/>
    <w:rsid w:val="00E32DCD"/>
    <w:rsid w:val="00E33F1A"/>
    <w:rsid w:val="00E41E32"/>
    <w:rsid w:val="00E44DFF"/>
    <w:rsid w:val="00E52359"/>
    <w:rsid w:val="00E52A7D"/>
    <w:rsid w:val="00E553C9"/>
    <w:rsid w:val="00E56AA9"/>
    <w:rsid w:val="00E61844"/>
    <w:rsid w:val="00E6189C"/>
    <w:rsid w:val="00E61C2E"/>
    <w:rsid w:val="00E63532"/>
    <w:rsid w:val="00E63ED7"/>
    <w:rsid w:val="00E70E9E"/>
    <w:rsid w:val="00E70FE5"/>
    <w:rsid w:val="00E72129"/>
    <w:rsid w:val="00E73F4F"/>
    <w:rsid w:val="00E76FBF"/>
    <w:rsid w:val="00E82297"/>
    <w:rsid w:val="00E83755"/>
    <w:rsid w:val="00E854EE"/>
    <w:rsid w:val="00E857F2"/>
    <w:rsid w:val="00E903A7"/>
    <w:rsid w:val="00E929F3"/>
    <w:rsid w:val="00E932A7"/>
    <w:rsid w:val="00E945B5"/>
    <w:rsid w:val="00E952C4"/>
    <w:rsid w:val="00E95741"/>
    <w:rsid w:val="00E95C0E"/>
    <w:rsid w:val="00EA02E3"/>
    <w:rsid w:val="00EA076E"/>
    <w:rsid w:val="00EA45F5"/>
    <w:rsid w:val="00EA71A8"/>
    <w:rsid w:val="00EA7595"/>
    <w:rsid w:val="00EB1A9D"/>
    <w:rsid w:val="00EB1C7A"/>
    <w:rsid w:val="00EB64A2"/>
    <w:rsid w:val="00EB6BDB"/>
    <w:rsid w:val="00EC11FE"/>
    <w:rsid w:val="00EC237F"/>
    <w:rsid w:val="00EC2AAC"/>
    <w:rsid w:val="00EC3019"/>
    <w:rsid w:val="00EC6D83"/>
    <w:rsid w:val="00ED628B"/>
    <w:rsid w:val="00EE122F"/>
    <w:rsid w:val="00EE269C"/>
    <w:rsid w:val="00EE5BA4"/>
    <w:rsid w:val="00EE600A"/>
    <w:rsid w:val="00EE6BE6"/>
    <w:rsid w:val="00EE7424"/>
    <w:rsid w:val="00EF3294"/>
    <w:rsid w:val="00EF5C4C"/>
    <w:rsid w:val="00EF6038"/>
    <w:rsid w:val="00EF6556"/>
    <w:rsid w:val="00EF6FE6"/>
    <w:rsid w:val="00EF77D9"/>
    <w:rsid w:val="00F0191C"/>
    <w:rsid w:val="00F028AA"/>
    <w:rsid w:val="00F038A7"/>
    <w:rsid w:val="00F054C6"/>
    <w:rsid w:val="00F05F41"/>
    <w:rsid w:val="00F14012"/>
    <w:rsid w:val="00F14EAF"/>
    <w:rsid w:val="00F167F6"/>
    <w:rsid w:val="00F208E6"/>
    <w:rsid w:val="00F21A9A"/>
    <w:rsid w:val="00F232C1"/>
    <w:rsid w:val="00F23F37"/>
    <w:rsid w:val="00F23F7E"/>
    <w:rsid w:val="00F305DB"/>
    <w:rsid w:val="00F315EC"/>
    <w:rsid w:val="00F34831"/>
    <w:rsid w:val="00F409A3"/>
    <w:rsid w:val="00F40F72"/>
    <w:rsid w:val="00F4114C"/>
    <w:rsid w:val="00F44030"/>
    <w:rsid w:val="00F45C5E"/>
    <w:rsid w:val="00F50EEE"/>
    <w:rsid w:val="00F5300E"/>
    <w:rsid w:val="00F54534"/>
    <w:rsid w:val="00F550B2"/>
    <w:rsid w:val="00F554A6"/>
    <w:rsid w:val="00F573A9"/>
    <w:rsid w:val="00F60464"/>
    <w:rsid w:val="00F6070A"/>
    <w:rsid w:val="00F60CEC"/>
    <w:rsid w:val="00F61DF1"/>
    <w:rsid w:val="00F63017"/>
    <w:rsid w:val="00F6503A"/>
    <w:rsid w:val="00F65CFE"/>
    <w:rsid w:val="00F6732C"/>
    <w:rsid w:val="00F67985"/>
    <w:rsid w:val="00F70A55"/>
    <w:rsid w:val="00F70BFF"/>
    <w:rsid w:val="00F718E8"/>
    <w:rsid w:val="00F71B6B"/>
    <w:rsid w:val="00F72125"/>
    <w:rsid w:val="00F74E31"/>
    <w:rsid w:val="00F80603"/>
    <w:rsid w:val="00F80A25"/>
    <w:rsid w:val="00F87AFA"/>
    <w:rsid w:val="00F94789"/>
    <w:rsid w:val="00F95A79"/>
    <w:rsid w:val="00F9718D"/>
    <w:rsid w:val="00FB03A0"/>
    <w:rsid w:val="00FB17D4"/>
    <w:rsid w:val="00FB32D5"/>
    <w:rsid w:val="00FB42FA"/>
    <w:rsid w:val="00FB501A"/>
    <w:rsid w:val="00FB7A03"/>
    <w:rsid w:val="00FC07F5"/>
    <w:rsid w:val="00FC401F"/>
    <w:rsid w:val="00FC719A"/>
    <w:rsid w:val="00FD2EF4"/>
    <w:rsid w:val="00FD47E6"/>
    <w:rsid w:val="00FD64C4"/>
    <w:rsid w:val="00FE00A8"/>
    <w:rsid w:val="00FE1403"/>
    <w:rsid w:val="00FE23DF"/>
    <w:rsid w:val="00FE3909"/>
    <w:rsid w:val="00FE6C3A"/>
    <w:rsid w:val="00FE7640"/>
    <w:rsid w:val="00FF49F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14:docId w14:val="38B6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323E"/>
    <w:pPr>
      <w:tabs>
        <w:tab w:val="center" w:pos="4320"/>
        <w:tab w:val="right" w:pos="8640"/>
      </w:tabs>
    </w:pPr>
  </w:style>
  <w:style w:type="paragraph" w:styleId="Footer">
    <w:name w:val="footer"/>
    <w:basedOn w:val="Normal"/>
    <w:link w:val="FooterChar"/>
    <w:uiPriority w:val="99"/>
    <w:rsid w:val="0024323E"/>
    <w:pPr>
      <w:tabs>
        <w:tab w:val="center" w:pos="4320"/>
        <w:tab w:val="right" w:pos="8640"/>
      </w:tabs>
    </w:pPr>
  </w:style>
  <w:style w:type="character" w:styleId="Hyperlink">
    <w:name w:val="Hyperlink"/>
    <w:basedOn w:val="DefaultParagraphFont"/>
    <w:uiPriority w:val="99"/>
    <w:rsid w:val="00E73F4F"/>
    <w:rPr>
      <w:color w:val="0000FF"/>
      <w:u w:val="single"/>
    </w:rPr>
  </w:style>
  <w:style w:type="character" w:styleId="FollowedHyperlink">
    <w:name w:val="FollowedHyperlink"/>
    <w:basedOn w:val="DefaultParagraphFont"/>
    <w:uiPriority w:val="99"/>
    <w:semiHidden/>
    <w:unhideWhenUsed/>
    <w:rsid w:val="00535250"/>
    <w:rPr>
      <w:color w:val="800080" w:themeColor="followedHyperlink"/>
      <w:u w:val="single"/>
    </w:rPr>
  </w:style>
  <w:style w:type="paragraph" w:styleId="MessageHeader">
    <w:name w:val="Message Header"/>
    <w:basedOn w:val="BodyText"/>
    <w:link w:val="MessageHeaderChar"/>
    <w:uiPriority w:val="99"/>
    <w:rsid w:val="00D63C33"/>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uiPriority w:val="99"/>
    <w:rsid w:val="00D63C33"/>
    <w:rPr>
      <w:rFonts w:ascii="Garamond" w:hAnsi="Garamond"/>
      <w:spacing w:val="-5"/>
      <w:sz w:val="24"/>
    </w:rPr>
  </w:style>
  <w:style w:type="paragraph" w:styleId="BodyText">
    <w:name w:val="Body Text"/>
    <w:basedOn w:val="Normal"/>
    <w:link w:val="BodyTextChar"/>
    <w:uiPriority w:val="99"/>
    <w:semiHidden/>
    <w:unhideWhenUsed/>
    <w:rsid w:val="00D63C33"/>
    <w:pPr>
      <w:spacing w:after="120"/>
    </w:pPr>
  </w:style>
  <w:style w:type="character" w:customStyle="1" w:styleId="BodyTextChar">
    <w:name w:val="Body Text Char"/>
    <w:basedOn w:val="DefaultParagraphFont"/>
    <w:link w:val="BodyText"/>
    <w:uiPriority w:val="99"/>
    <w:semiHidden/>
    <w:rsid w:val="00D63C33"/>
    <w:rPr>
      <w:sz w:val="24"/>
      <w:szCs w:val="24"/>
    </w:rPr>
  </w:style>
  <w:style w:type="paragraph" w:styleId="ListParagraph">
    <w:name w:val="List Paragraph"/>
    <w:basedOn w:val="Normal"/>
    <w:uiPriority w:val="34"/>
    <w:qFormat/>
    <w:rsid w:val="00861D79"/>
    <w:pPr>
      <w:ind w:left="720"/>
      <w:contextualSpacing/>
    </w:pPr>
    <w:rPr>
      <w:rFonts w:ascii="Arial" w:hAnsi="Arial" w:cs="Arial"/>
      <w:bCs/>
    </w:rPr>
  </w:style>
  <w:style w:type="paragraph" w:styleId="BalloonText">
    <w:name w:val="Balloon Text"/>
    <w:basedOn w:val="Normal"/>
    <w:link w:val="BalloonTextChar"/>
    <w:uiPriority w:val="99"/>
    <w:semiHidden/>
    <w:unhideWhenUsed/>
    <w:rsid w:val="00861D79"/>
    <w:rPr>
      <w:rFonts w:ascii="Tahoma" w:hAnsi="Tahoma" w:cs="Tahoma"/>
      <w:sz w:val="16"/>
      <w:szCs w:val="16"/>
    </w:rPr>
  </w:style>
  <w:style w:type="character" w:customStyle="1" w:styleId="BalloonTextChar">
    <w:name w:val="Balloon Text Char"/>
    <w:basedOn w:val="DefaultParagraphFont"/>
    <w:link w:val="BalloonText"/>
    <w:uiPriority w:val="99"/>
    <w:semiHidden/>
    <w:rsid w:val="00861D79"/>
    <w:rPr>
      <w:rFonts w:ascii="Tahoma" w:hAnsi="Tahoma" w:cs="Tahoma"/>
      <w:sz w:val="16"/>
      <w:szCs w:val="16"/>
    </w:rPr>
  </w:style>
  <w:style w:type="character" w:styleId="PageNumber">
    <w:name w:val="page number"/>
    <w:basedOn w:val="DefaultParagraphFont"/>
    <w:rsid w:val="00861D79"/>
  </w:style>
  <w:style w:type="character" w:customStyle="1" w:styleId="HeaderChar">
    <w:name w:val="Header Char"/>
    <w:basedOn w:val="DefaultParagraphFont"/>
    <w:link w:val="Header"/>
    <w:uiPriority w:val="99"/>
    <w:rsid w:val="00861D79"/>
    <w:rPr>
      <w:sz w:val="24"/>
      <w:szCs w:val="24"/>
    </w:rPr>
  </w:style>
  <w:style w:type="character" w:styleId="UnresolvedMention">
    <w:name w:val="Unresolved Mention"/>
    <w:basedOn w:val="DefaultParagraphFont"/>
    <w:uiPriority w:val="99"/>
    <w:semiHidden/>
    <w:unhideWhenUsed/>
    <w:rsid w:val="006A44A8"/>
    <w:rPr>
      <w:color w:val="605E5C"/>
      <w:shd w:val="clear" w:color="auto" w:fill="E1DFDD"/>
    </w:rPr>
  </w:style>
  <w:style w:type="character" w:styleId="PlaceholderText">
    <w:name w:val="Placeholder Text"/>
    <w:basedOn w:val="DefaultParagraphFont"/>
    <w:uiPriority w:val="99"/>
    <w:semiHidden/>
    <w:rsid w:val="00BB4133"/>
    <w:rPr>
      <w:color w:val="808080"/>
    </w:rPr>
  </w:style>
  <w:style w:type="paragraph" w:styleId="Revision">
    <w:name w:val="Revision"/>
    <w:hidden/>
    <w:uiPriority w:val="99"/>
    <w:semiHidden/>
    <w:rsid w:val="00E854EE"/>
    <w:rPr>
      <w:sz w:val="24"/>
      <w:szCs w:val="24"/>
    </w:rPr>
  </w:style>
  <w:style w:type="character" w:customStyle="1" w:styleId="FooterChar">
    <w:name w:val="Footer Char"/>
    <w:basedOn w:val="DefaultParagraphFont"/>
    <w:link w:val="Footer"/>
    <w:uiPriority w:val="99"/>
    <w:rsid w:val="00E854EE"/>
    <w:rPr>
      <w:sz w:val="24"/>
      <w:szCs w:val="24"/>
    </w:rPr>
  </w:style>
  <w:style w:type="character" w:styleId="CommentReference">
    <w:name w:val="annotation reference"/>
    <w:basedOn w:val="DefaultParagraphFont"/>
    <w:uiPriority w:val="99"/>
    <w:semiHidden/>
    <w:unhideWhenUsed/>
    <w:rsid w:val="00E854EE"/>
    <w:rPr>
      <w:sz w:val="16"/>
      <w:szCs w:val="16"/>
    </w:rPr>
  </w:style>
  <w:style w:type="paragraph" w:styleId="CommentText">
    <w:name w:val="annotation text"/>
    <w:basedOn w:val="Normal"/>
    <w:link w:val="CommentTextChar"/>
    <w:uiPriority w:val="99"/>
    <w:unhideWhenUsed/>
    <w:rsid w:val="00E854EE"/>
    <w:rPr>
      <w:sz w:val="20"/>
      <w:szCs w:val="20"/>
    </w:rPr>
  </w:style>
  <w:style w:type="character" w:customStyle="1" w:styleId="CommentTextChar">
    <w:name w:val="Comment Text Char"/>
    <w:basedOn w:val="DefaultParagraphFont"/>
    <w:link w:val="CommentText"/>
    <w:uiPriority w:val="99"/>
    <w:rsid w:val="00E854EE"/>
  </w:style>
  <w:style w:type="paragraph" w:styleId="CommentSubject">
    <w:name w:val="annotation subject"/>
    <w:basedOn w:val="CommentText"/>
    <w:next w:val="CommentText"/>
    <w:link w:val="CommentSubjectChar"/>
    <w:uiPriority w:val="99"/>
    <w:semiHidden/>
    <w:unhideWhenUsed/>
    <w:rsid w:val="00E854EE"/>
    <w:rPr>
      <w:b/>
      <w:bCs/>
    </w:rPr>
  </w:style>
  <w:style w:type="character" w:customStyle="1" w:styleId="CommentSubjectChar">
    <w:name w:val="Comment Subject Char"/>
    <w:basedOn w:val="CommentTextChar"/>
    <w:link w:val="CommentSubject"/>
    <w:uiPriority w:val="99"/>
    <w:semiHidden/>
    <w:rsid w:val="00E854EE"/>
    <w:rPr>
      <w:b/>
      <w:bCs/>
    </w:rPr>
  </w:style>
  <w:style w:type="paragraph" w:styleId="FootnoteText">
    <w:name w:val="footnote text"/>
    <w:basedOn w:val="Normal"/>
    <w:link w:val="FootnoteTextChar"/>
    <w:uiPriority w:val="99"/>
    <w:semiHidden/>
    <w:unhideWhenUsed/>
    <w:rsid w:val="00536EEE"/>
    <w:rPr>
      <w:sz w:val="20"/>
      <w:szCs w:val="20"/>
    </w:rPr>
  </w:style>
  <w:style w:type="character" w:customStyle="1" w:styleId="FootnoteTextChar">
    <w:name w:val="Footnote Text Char"/>
    <w:basedOn w:val="DefaultParagraphFont"/>
    <w:link w:val="FootnoteText"/>
    <w:uiPriority w:val="99"/>
    <w:semiHidden/>
    <w:rsid w:val="00536EEE"/>
  </w:style>
  <w:style w:type="character" w:styleId="FootnoteReference">
    <w:name w:val="footnote reference"/>
    <w:basedOn w:val="DefaultParagraphFont"/>
    <w:uiPriority w:val="99"/>
    <w:semiHidden/>
    <w:unhideWhenUsed/>
    <w:rsid w:val="00536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8C0A-E6EF-4AB4-BA7A-1965CEEB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Links>
    <vt:vector size="6" baseType="variant">
      <vt:variant>
        <vt:i4>65561</vt:i4>
      </vt:variant>
      <vt:variant>
        <vt:i4>0</vt:i4>
      </vt:variant>
      <vt:variant>
        <vt:i4>0</vt:i4>
      </vt:variant>
      <vt:variant>
        <vt:i4>5</vt:i4>
      </vt:variant>
      <vt:variant>
        <vt:lpwstr>http://www.budget.nv.gov/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2025-01-24T19:52:00Z</dcterms:created>
  <dcterms:modified xsi:type="dcterms:W3CDTF">2025-01-24T21:03:00Z</dcterms:modified>
</cp:coreProperties>
</file>